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B" w:rsidRPr="00941990" w:rsidRDefault="002324CF" w:rsidP="009419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>
        <w:rPr>
          <w:rFonts w:ascii="Arial" w:hAnsi="Arial" w:cs="Arial"/>
          <w:color w:val="000000" w:themeColor="text1"/>
          <w:spacing w:val="3"/>
          <w:sz w:val="20"/>
          <w:szCs w:val="20"/>
        </w:rPr>
        <w:t>В</w:t>
      </w:r>
      <w:r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="0025702B"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районный суд </w:t>
      </w:r>
      <w:proofErr w:type="gramStart"/>
      <w:r w:rsidR="0025702B"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г</w:t>
      </w:r>
      <w:proofErr w:type="gramEnd"/>
      <w:r w:rsidR="0025702B"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.</w:t>
      </w:r>
      <w:r w:rsidRPr="002324CF">
        <w:t xml:space="preserve"> </w:t>
      </w:r>
      <w:r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324CF" w:rsidRPr="002324CF" w:rsidRDefault="0025702B" w:rsidP="009419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Заявитель:</w:t>
      </w:r>
      <w:r w:rsidR="002324CF" w:rsidRPr="002324CF">
        <w:t xml:space="preserve">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_____________________</w:t>
      </w:r>
    </w:p>
    <w:p w:rsidR="002324CF" w:rsidRPr="002324CF" w:rsidRDefault="0025702B" w:rsidP="009419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(ФИО)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Место жительства:</w:t>
      </w:r>
      <w:r w:rsidR="002324CF" w:rsidRPr="002324CF">
        <w:t xml:space="preserve">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тел:</w:t>
      </w:r>
      <w:r w:rsidR="002324CF" w:rsidRPr="002324CF">
        <w:t xml:space="preserve">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324CF" w:rsidRPr="002324CF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Представитель заявителя: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_______________</w:t>
      </w:r>
    </w:p>
    <w:p w:rsidR="002324CF" w:rsidRPr="002324CF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(ФИО)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Место жительства: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_______________</w:t>
      </w:r>
    </w:p>
    <w:p w:rsidR="002324CF" w:rsidRPr="002324CF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тел: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324CF" w:rsidRPr="002324CF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Заинтересованное лицо: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324CF" w:rsidRPr="002324CF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(наименование, ФИО должностного лица)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Адрес</w:t>
      </w:r>
      <w:r w:rsidR="002324CF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: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</w:p>
    <w:p w:rsidR="0025702B" w:rsidRDefault="0025702B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  <w:lang w:val="en-US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тел: </w:t>
      </w:r>
      <w:r w:rsidR="002324CF" w:rsidRPr="002324CF">
        <w:rPr>
          <w:rFonts w:ascii="Arial" w:hAnsi="Arial" w:cs="Arial"/>
          <w:color w:val="000000" w:themeColor="text1"/>
          <w:spacing w:val="3"/>
          <w:sz w:val="20"/>
          <w:szCs w:val="20"/>
        </w:rPr>
        <w:t>_______________</w:t>
      </w:r>
    </w:p>
    <w:p w:rsidR="002324CF" w:rsidRPr="002324CF" w:rsidRDefault="002324CF" w:rsidP="002324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pacing w:val="3"/>
          <w:sz w:val="20"/>
          <w:szCs w:val="20"/>
          <w:lang w:val="en-US"/>
        </w:rPr>
      </w:pPr>
    </w:p>
    <w:p w:rsidR="002324CF" w:rsidRDefault="002324CF" w:rsidP="0025702B">
      <w:pPr>
        <w:pStyle w:val="a3"/>
        <w:shd w:val="clear" w:color="auto" w:fill="FFFFFF"/>
        <w:spacing w:before="0" w:beforeAutospacing="0" w:after="375" w:afterAutospacing="0" w:line="360" w:lineRule="atLeast"/>
        <w:jc w:val="center"/>
        <w:rPr>
          <w:rStyle w:val="a4"/>
          <w:rFonts w:ascii="Arial" w:hAnsi="Arial" w:cs="Arial"/>
          <w:color w:val="000000" w:themeColor="text1"/>
          <w:spacing w:val="3"/>
          <w:szCs w:val="20"/>
        </w:rPr>
      </w:pPr>
    </w:p>
    <w:p w:rsidR="0025702B" w:rsidRPr="00941990" w:rsidRDefault="0025702B" w:rsidP="0025702B">
      <w:pPr>
        <w:pStyle w:val="a3"/>
        <w:shd w:val="clear" w:color="auto" w:fill="FFFFFF"/>
        <w:spacing w:before="0" w:beforeAutospacing="0" w:after="375" w:afterAutospacing="0" w:line="360" w:lineRule="atLeast"/>
        <w:jc w:val="center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Style w:val="a4"/>
          <w:rFonts w:ascii="Arial" w:hAnsi="Arial" w:cs="Arial"/>
          <w:color w:val="000000" w:themeColor="text1"/>
          <w:spacing w:val="3"/>
          <w:szCs w:val="20"/>
        </w:rPr>
        <w:t>Жалоба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</w:r>
      <w:r w:rsidRPr="00941990">
        <w:rPr>
          <w:rStyle w:val="a4"/>
          <w:rFonts w:ascii="Arial" w:hAnsi="Arial" w:cs="Arial"/>
          <w:color w:val="000000" w:themeColor="text1"/>
          <w:spacing w:val="3"/>
          <w:sz w:val="20"/>
          <w:szCs w:val="20"/>
        </w:rPr>
        <w:t>на постановление об административном правонарушении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Постановлением … (указать должностное лицо, вынесшее постановление) N … от "__"______ ___ года заявитель привлечен к административной ответственности по ст. ___ Кодекса Российской Федерации об административных правонарушениях за … (указать основания наложения административного взыскания, например, «за нарушение правил…», «за нарушение требований…» и т.д.) в виде штрафа, ареста и т.д.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Заявитель считает постановление N … от "__"________ ___ года незаконным по следующим основаниям: … (изложить обстоятельства и доказательства).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Исходя из вышеизложенного и руководствуясь ст. </w:t>
      </w:r>
      <w:hyperlink r:id="rId6" w:history="1"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>ст. 30.1</w:t>
        </w:r>
      </w:hyperlink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 - </w:t>
      </w:r>
      <w:hyperlink r:id="rId7" w:history="1"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>30.3</w:t>
        </w:r>
      </w:hyperlink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, </w:t>
      </w:r>
      <w:hyperlink r:id="rId8" w:history="1"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>30.7</w:t>
        </w:r>
      </w:hyperlink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 Кодекса Российской Федерации об административных правонарушениях, ст. ст. 254 - 257 Гражданского процессуального кодекса Российской Федерации,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ПРОШУ: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  <w:u w:val="single"/>
        </w:rPr>
        <w:t>Вариант 1: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proofErr w:type="gramStart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отменить постановление от "___"_________ ___ года N … и прекратить производство по делу вследствие … (наличие хотя бы одного из обстоятельств, предусмотренных </w:t>
      </w:r>
      <w:hyperlink r:id="rId9" w:history="1"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 xml:space="preserve">статьями 2.9 </w:t>
        </w:r>
        <w:proofErr w:type="spellStart"/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>КоАП</w:t>
        </w:r>
        <w:proofErr w:type="spellEnd"/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 xml:space="preserve"> РФ</w:t>
        </w:r>
      </w:hyperlink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 («малозначительность»), </w:t>
      </w:r>
      <w:hyperlink r:id="rId10" w:history="1">
        <w:r w:rsidRPr="00941990">
          <w:rPr>
            <w:rStyle w:val="a5"/>
            <w:rFonts w:ascii="Arial" w:hAnsi="Arial" w:cs="Arial"/>
            <w:color w:val="000000" w:themeColor="text1"/>
            <w:spacing w:val="3"/>
            <w:sz w:val="20"/>
            <w:szCs w:val="20"/>
          </w:rPr>
          <w:t>24.5</w:t>
        </w:r>
      </w:hyperlink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 Кодекса Российской Федерации об административных правонарушениях:</w:t>
      </w:r>
      <w:proofErr w:type="gramEnd"/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proofErr w:type="gramStart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1) отсутствия события административного правонарушения;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 xml:space="preserve">2) отсутствия состава административного правонарушения, в том числе </w:t>
      </w:r>
      <w:proofErr w:type="spellStart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недостижение</w:t>
      </w:r>
      <w:proofErr w:type="spellEnd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физическим лицом на момент совершения противоправных действии (бездействия) возраста, предусмотренного настоящим Кодексом для привлечения к административной ответственности 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lastRenderedPageBreak/>
        <w:t>или невменяемости физического лица, совершившего противоправные действия (бездействие);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3) действия лица в состоянии крайней необходимости;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4) издания акта амнистии, если такой акт устраняет применение административного наказания;</w:t>
      </w:r>
      <w:proofErr w:type="gramEnd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5) отмены закона, установившего административную ответственность;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6) истечения сроков давности привлечения к административной ответственности;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</w:r>
      <w:proofErr w:type="gramStart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7)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</w:t>
      </w:r>
      <w:proofErr w:type="gramEnd"/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;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- а также недоказанности обстоятельств, на основании которых было вынесено постановление).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  <w:u w:val="single"/>
        </w:rPr>
        <w:t>Вариант 2: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Отменить постановление от "__"________ ___ года N … и вернуть дело на новое рассмотрение в … (указать правомочный орган, должностное лицо) ввиду существенного нарушения процессуальных требований, предусмотренных статьями _______ Кодекса Российской Федерации об административных правонарушениях, которые не позволили всесторонне, полно и объективно рассмотреть дело.</w:t>
      </w:r>
    </w:p>
    <w:p w:rsidR="00941990" w:rsidRPr="002324CF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  <w:u w:val="single"/>
        </w:rPr>
        <w:t>Вариант 3: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Отменить постановление от "__"_______ ___ года N … и направить дело на рассмотрение по подведомственности в … (указать орган или должностное лицо, правомочные рассматривать дело) ввиду вынесения постановления неправомочным органом (должностным лицом).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Приложения: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t>1. Постановление об административном правонарушении N … от "__"________ ___ года;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2. Доказательства, подтверждающие незаконность постановления N …;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3. Копии жалобы и приложенных к ней документов заинтересованному лицу;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4. Доверенность представителя от "__"_____ ___ года N … (если жалоба подписывается представителем заявителя);</w:t>
      </w: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br/>
        <w:t>5. Иные документы, подтверждающие обстоятельства, на которых заявитель основывает свои требования.</w:t>
      </w:r>
    </w:p>
    <w:p w:rsidR="0025702B" w:rsidRPr="00941990" w:rsidRDefault="0025702B" w:rsidP="00941990">
      <w:pPr>
        <w:pStyle w:val="a3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 w:themeColor="text1"/>
          <w:spacing w:val="3"/>
          <w:sz w:val="20"/>
          <w:szCs w:val="20"/>
        </w:rPr>
      </w:pPr>
      <w:r w:rsidRPr="00941990">
        <w:rPr>
          <w:rFonts w:ascii="Arial" w:hAnsi="Arial" w:cs="Arial"/>
          <w:color w:val="000000" w:themeColor="text1"/>
          <w:spacing w:val="3"/>
          <w:sz w:val="20"/>
          <w:szCs w:val="20"/>
        </w:rPr>
        <w:lastRenderedPageBreak/>
        <w:t>"___"_________ ___ года    Подпись заявителя (представителя): _______________/ФИО/</w:t>
      </w:r>
    </w:p>
    <w:p w:rsidR="00941990" w:rsidRPr="002324CF" w:rsidRDefault="00941990" w:rsidP="00941990">
      <w:pPr>
        <w:rPr>
          <w:color w:val="000000" w:themeColor="text1"/>
        </w:rPr>
      </w:pPr>
    </w:p>
    <w:sectPr w:rsidR="00941990" w:rsidRPr="002324CF" w:rsidSect="001B755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4B" w:rsidRDefault="00CC4A4B" w:rsidP="00941990">
      <w:pPr>
        <w:spacing w:after="0" w:line="240" w:lineRule="auto"/>
      </w:pPr>
      <w:r>
        <w:separator/>
      </w:r>
    </w:p>
  </w:endnote>
  <w:endnote w:type="continuationSeparator" w:id="0">
    <w:p w:rsidR="00CC4A4B" w:rsidRDefault="00CC4A4B" w:rsidP="009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4B" w:rsidRDefault="00CC4A4B" w:rsidP="00941990">
      <w:pPr>
        <w:spacing w:after="0" w:line="240" w:lineRule="auto"/>
      </w:pPr>
      <w:r>
        <w:separator/>
      </w:r>
    </w:p>
  </w:footnote>
  <w:footnote w:type="continuationSeparator" w:id="0">
    <w:p w:rsidR="00CC4A4B" w:rsidRDefault="00CC4A4B" w:rsidP="009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90" w:rsidRPr="00941990" w:rsidRDefault="00941990" w:rsidP="00941990">
    <w:pPr>
      <w:pStyle w:val="a6"/>
      <w:jc w:val="center"/>
      <w:rPr>
        <w:rFonts w:ascii="Arial" w:hAnsi="Arial" w:cs="Arial"/>
        <w:sz w:val="24"/>
      </w:rPr>
    </w:pPr>
    <w:r w:rsidRPr="00941990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941990" w:rsidRDefault="00941990" w:rsidP="00941990">
    <w:pPr>
      <w:pStyle w:val="a6"/>
      <w:jc w:val="center"/>
      <w:rPr>
        <w:rFonts w:ascii="Arial" w:hAnsi="Arial" w:cs="Arial"/>
        <w:sz w:val="24"/>
        <w:lang w:val="en-US"/>
      </w:rPr>
    </w:pPr>
    <w:r w:rsidRPr="00941990">
      <w:rPr>
        <w:rFonts w:ascii="Arial" w:hAnsi="Arial" w:cs="Arial"/>
        <w:sz w:val="24"/>
      </w:rPr>
      <w:t>на сайте pravovik24.ru</w:t>
    </w:r>
  </w:p>
  <w:p w:rsidR="00941990" w:rsidRDefault="00941990" w:rsidP="00941990">
    <w:pPr>
      <w:pStyle w:val="a6"/>
      <w:jc w:val="center"/>
      <w:rPr>
        <w:rFonts w:ascii="Arial" w:hAnsi="Arial" w:cs="Arial"/>
        <w:sz w:val="24"/>
        <w:lang w:val="en-US"/>
      </w:rPr>
    </w:pPr>
  </w:p>
  <w:p w:rsidR="00941990" w:rsidRPr="00941990" w:rsidRDefault="00941990" w:rsidP="00941990">
    <w:pPr>
      <w:pStyle w:val="a6"/>
      <w:jc w:val="center"/>
      <w:rPr>
        <w:rFonts w:ascii="Arial" w:hAnsi="Arial" w:cs="Arial"/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02B"/>
    <w:rsid w:val="001B755C"/>
    <w:rsid w:val="002324CF"/>
    <w:rsid w:val="0025702B"/>
    <w:rsid w:val="00317942"/>
    <w:rsid w:val="0084791F"/>
    <w:rsid w:val="008867BE"/>
    <w:rsid w:val="00941990"/>
    <w:rsid w:val="00A76BC6"/>
    <w:rsid w:val="00CC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02B"/>
    <w:rPr>
      <w:b/>
      <w:bCs/>
    </w:rPr>
  </w:style>
  <w:style w:type="character" w:styleId="a5">
    <w:name w:val="Hyperlink"/>
    <w:basedOn w:val="a0"/>
    <w:uiPriority w:val="99"/>
    <w:semiHidden/>
    <w:unhideWhenUsed/>
    <w:rsid w:val="0025702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990"/>
  </w:style>
  <w:style w:type="paragraph" w:styleId="a8">
    <w:name w:val="footer"/>
    <w:basedOn w:val="a"/>
    <w:link w:val="a9"/>
    <w:uiPriority w:val="99"/>
    <w:semiHidden/>
    <w:unhideWhenUsed/>
    <w:rsid w:val="0094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s-pravo.ru/page.php?id=55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ogos-pravo.ru/page.php?id=55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s-pravo.ru/page.php?id=550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logos-pravo.ru/page.php?id=54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os-pravo.ru/page.php?id=4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3526</Characters>
  <Application>Microsoft Office Word</Application>
  <DocSecurity>0</DocSecurity>
  <Lines>29</Lines>
  <Paragraphs>8</Paragraphs>
  <ScaleCrop>false</ScaleCrop>
  <Company>Krokoz™ Inc.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3</cp:revision>
  <dcterms:created xsi:type="dcterms:W3CDTF">2017-12-22T06:20:00Z</dcterms:created>
  <dcterms:modified xsi:type="dcterms:W3CDTF">2020-07-07T13:13:00Z</dcterms:modified>
</cp:coreProperties>
</file>