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C88" w:rsidRPr="00B3588D" w:rsidRDefault="0099260A">
      <w:pPr>
        <w:spacing w:after="50"/>
        <w:jc w:val="center"/>
        <w:rPr>
          <w:b/>
          <w:color w:val="000000" w:themeColor="text1"/>
          <w:sz w:val="12"/>
        </w:rPr>
      </w:pPr>
      <w:r w:rsidRPr="00B3588D">
        <w:rPr>
          <w:b/>
          <w:color w:val="000000" w:themeColor="text1"/>
          <w:sz w:val="24"/>
          <w:szCs w:val="40"/>
        </w:rPr>
        <w:t>ТРУДОВОЙ КОНТРАКТ</w:t>
      </w:r>
    </w:p>
    <w:p w:rsidR="00D83C88" w:rsidRPr="00B3588D" w:rsidRDefault="0099260A">
      <w:pPr>
        <w:spacing w:after="0" w:line="340" w:lineRule="auto"/>
        <w:jc w:val="center"/>
        <w:rPr>
          <w:color w:val="000000" w:themeColor="text1"/>
          <w:sz w:val="22"/>
        </w:rPr>
      </w:pPr>
      <w:r w:rsidRPr="00B3588D">
        <w:rPr>
          <w:b/>
          <w:color w:val="000000" w:themeColor="text1"/>
          <w:szCs w:val="18"/>
        </w:rPr>
        <w:t>с президентом общества</w:t>
      </w:r>
    </w:p>
    <w:p w:rsidR="00D83C88" w:rsidRPr="00B3588D" w:rsidRDefault="00D83C88">
      <w:pPr>
        <w:rPr>
          <w:color w:val="000000" w:themeColor="text1"/>
        </w:rPr>
      </w:pPr>
    </w:p>
    <w:p w:rsidR="00D83C88" w:rsidRPr="00B3588D" w:rsidRDefault="00D83C88">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D83C88" w:rsidRPr="00B3588D" w:rsidTr="0099260A">
        <w:tc>
          <w:tcPr>
            <w:tcW w:w="5000" w:type="dxa"/>
            <w:tcBorders>
              <w:top w:val="single" w:sz="0" w:space="0" w:color="FFFFFF"/>
              <w:left w:val="single" w:sz="0" w:space="0" w:color="FFFFFF"/>
              <w:bottom w:val="single" w:sz="0" w:space="0" w:color="FFFFFF"/>
              <w:right w:val="single" w:sz="0" w:space="0" w:color="FFFFFF"/>
            </w:tcBorders>
          </w:tcPr>
          <w:p w:rsidR="00D83C88" w:rsidRPr="00B3588D" w:rsidRDefault="0099260A" w:rsidP="0099260A">
            <w:pPr>
              <w:spacing w:after="0" w:line="340" w:lineRule="auto"/>
              <w:rPr>
                <w:color w:val="000000" w:themeColor="text1"/>
                <w:sz w:val="24"/>
              </w:rPr>
            </w:pPr>
            <w:r w:rsidRPr="00B3588D">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D83C88" w:rsidRPr="00B3588D" w:rsidRDefault="0099260A" w:rsidP="0099260A">
            <w:pPr>
              <w:spacing w:after="0" w:line="340" w:lineRule="auto"/>
              <w:jc w:val="right"/>
              <w:rPr>
                <w:color w:val="000000" w:themeColor="text1"/>
                <w:sz w:val="24"/>
              </w:rPr>
            </w:pPr>
            <w:r w:rsidRPr="00B3588D">
              <w:rPr>
                <w:color w:val="000000" w:themeColor="text1"/>
                <w:szCs w:val="16"/>
              </w:rPr>
              <w:t>«____» ______________ 2018 г.</w:t>
            </w:r>
          </w:p>
        </w:tc>
      </w:tr>
    </w:tbl>
    <w:p w:rsidR="00D83C88" w:rsidRPr="00B3588D" w:rsidRDefault="00D83C88">
      <w:pPr>
        <w:rPr>
          <w:color w:val="000000" w:themeColor="text1"/>
          <w:lang w:val="en-US"/>
        </w:rPr>
      </w:pPr>
    </w:p>
    <w:p w:rsidR="00D83C88" w:rsidRPr="00B3588D" w:rsidRDefault="00D83C88">
      <w:pPr>
        <w:rPr>
          <w:color w:val="000000" w:themeColor="text1"/>
        </w:rPr>
      </w:pPr>
    </w:p>
    <w:p w:rsidR="00D83C88" w:rsidRPr="00B3588D" w:rsidRDefault="0099260A">
      <w:pPr>
        <w:rPr>
          <w:color w:val="000000" w:themeColor="text1"/>
        </w:rPr>
      </w:pPr>
      <w:r w:rsidRPr="00B3588D">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B3588D">
        <w:rPr>
          <w:b/>
          <w:color w:val="000000" w:themeColor="text1"/>
        </w:rPr>
        <w:t>Общество</w:t>
      </w:r>
      <w:r w:rsidRPr="00B3588D">
        <w:rPr>
          <w:color w:val="000000" w:themeColor="text1"/>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B3588D">
        <w:rPr>
          <w:b/>
          <w:color w:val="000000" w:themeColor="text1"/>
        </w:rPr>
        <w:t>Президент</w:t>
      </w:r>
      <w:r w:rsidRPr="00B3588D">
        <w:rPr>
          <w:color w:val="000000" w:themeColor="text1"/>
        </w:rPr>
        <w:t>», с другой стороны, именуемые в дальнейшем «Стороны», заключили настоящий договор, в дальнейшем «</w:t>
      </w:r>
      <w:r w:rsidRPr="00B3588D">
        <w:rPr>
          <w:b/>
          <w:color w:val="000000" w:themeColor="text1"/>
        </w:rPr>
        <w:t>Договор</w:t>
      </w:r>
      <w:r w:rsidRPr="00B3588D">
        <w:rPr>
          <w:color w:val="000000" w:themeColor="text1"/>
        </w:rPr>
        <w:t xml:space="preserve">», о нижеследующем: </w:t>
      </w:r>
    </w:p>
    <w:p w:rsidR="00D83C88" w:rsidRPr="00B3588D" w:rsidRDefault="0099260A">
      <w:pPr>
        <w:spacing w:before="500" w:after="150"/>
        <w:jc w:val="center"/>
        <w:rPr>
          <w:color w:val="000000" w:themeColor="text1"/>
        </w:rPr>
      </w:pPr>
      <w:r w:rsidRPr="00B3588D">
        <w:rPr>
          <w:b/>
          <w:color w:val="000000" w:themeColor="text1"/>
          <w:sz w:val="24"/>
          <w:szCs w:val="24"/>
        </w:rPr>
        <w:t>1. ПРАВА, ОБЯЗАННОСТИ И ОТВЕТСТВЕННОСТЬ ПРЕЗИДЕНТА</w:t>
      </w:r>
    </w:p>
    <w:p w:rsidR="00D83C88" w:rsidRPr="00B3588D" w:rsidRDefault="0099260A">
      <w:pPr>
        <w:spacing w:after="150" w:line="290" w:lineRule="auto"/>
        <w:rPr>
          <w:color w:val="000000" w:themeColor="text1"/>
        </w:rPr>
      </w:pPr>
      <w:r w:rsidRPr="00B3588D">
        <w:rPr>
          <w:color w:val="000000" w:themeColor="text1"/>
        </w:rPr>
        <w:t>1.1. Контракт регулирует трудовые и иные тесно с ними связанные отношения между Президентом и Обществом.</w:t>
      </w:r>
    </w:p>
    <w:p w:rsidR="00D83C88" w:rsidRPr="00B3588D" w:rsidRDefault="0099260A">
      <w:pPr>
        <w:spacing w:after="150" w:line="290" w:lineRule="auto"/>
        <w:rPr>
          <w:color w:val="000000" w:themeColor="text1"/>
        </w:rPr>
      </w:pPr>
      <w:r w:rsidRPr="00B3588D">
        <w:rPr>
          <w:color w:val="000000" w:themeColor="text1"/>
        </w:rPr>
        <w:t>1.2. Общество является основным местом работы Президента. Президент не может занимать иные оплачиваемые должности в государственных или общественных органах, а также на других предприятиях, в учреждениях и организациях.</w:t>
      </w:r>
    </w:p>
    <w:p w:rsidR="00D83C88" w:rsidRPr="00B3588D" w:rsidRDefault="0099260A">
      <w:pPr>
        <w:spacing w:after="150" w:line="290" w:lineRule="auto"/>
        <w:rPr>
          <w:color w:val="000000" w:themeColor="text1"/>
        </w:rPr>
      </w:pPr>
      <w:r w:rsidRPr="00B3588D">
        <w:rPr>
          <w:color w:val="000000" w:themeColor="text1"/>
        </w:rPr>
        <w:t>1.3. Президенту поручается управлять Обществом, обеспечивая рентабельность его деятельности не ниже ________%, социально-экономическое и финансовое развитие.</w:t>
      </w:r>
    </w:p>
    <w:p w:rsidR="00D83C88" w:rsidRPr="00B3588D" w:rsidRDefault="0099260A">
      <w:pPr>
        <w:spacing w:after="150" w:line="290" w:lineRule="auto"/>
        <w:rPr>
          <w:color w:val="000000" w:themeColor="text1"/>
        </w:rPr>
      </w:pPr>
      <w:r w:rsidRPr="00B3588D">
        <w:rPr>
          <w:color w:val="000000" w:themeColor="text1"/>
        </w:rPr>
        <w:t>1.4. Президент самостоятельно решает все вопросы деятельности Общества, отнесенные к его компетенции настоящим контрактом, Уставом Общества, другими учредительными документами, законодательством Российской Федерации, положением о персонале, должностной инструкцией, решениями Общего собрания и совета директоров.</w:t>
      </w:r>
    </w:p>
    <w:p w:rsidR="00D83C88" w:rsidRPr="00B3588D" w:rsidRDefault="0099260A">
      <w:pPr>
        <w:spacing w:after="150" w:line="290" w:lineRule="auto"/>
        <w:rPr>
          <w:color w:val="000000" w:themeColor="text1"/>
        </w:rPr>
      </w:pPr>
      <w:r w:rsidRPr="00B3588D">
        <w:rPr>
          <w:color w:val="000000" w:themeColor="text1"/>
        </w:rPr>
        <w:t>1.5. Президент подотчетен Общему собранию акционеров. В случаях, предусмотренных законодательством, настоящим Контрактом, Президент может быть освобожден от занимаемой должности решением общего собрания. Обо всех решениях, принятых Президентом по вопросамфинансово-хозяйственной деятельности Общества, Президент докладывает правлению на каждом заседании, а также представляет доклад о своей деятельности каждому очередному Общему собранию акционеров. Решения Общего собрания и правления Общества для Президента обязательны.</w:t>
      </w:r>
    </w:p>
    <w:p w:rsidR="00D83C88" w:rsidRPr="00B3588D" w:rsidRDefault="0099260A">
      <w:pPr>
        <w:spacing w:after="150" w:line="290" w:lineRule="auto"/>
        <w:rPr>
          <w:color w:val="000000" w:themeColor="text1"/>
        </w:rPr>
      </w:pPr>
      <w:r w:rsidRPr="00B3588D">
        <w:rPr>
          <w:color w:val="000000" w:themeColor="text1"/>
        </w:rPr>
        <w:t>1.6. Президент издает приказы и дает письменные указания, которые подлежат обязательному учету и хранятся в делах Общества. Приказы и указания Президента обязательны для всех должностных лиц и других сотрудников Общества и подлежат немедленному исполнению. Приказы и указания, противоречащие законодательству, учредительным документам, решениям Общего собрания или совета директоров, исполнению не подлежат и должны быть отменены (изменены) Президентом в трехдневный срок со дня обнаружения таких противоречий.</w:t>
      </w:r>
    </w:p>
    <w:p w:rsidR="00D83C88" w:rsidRPr="00B3588D" w:rsidRDefault="0099260A">
      <w:pPr>
        <w:spacing w:after="150" w:line="290" w:lineRule="auto"/>
        <w:rPr>
          <w:color w:val="000000" w:themeColor="text1"/>
        </w:rPr>
      </w:pPr>
      <w:r w:rsidRPr="00B3588D">
        <w:rPr>
          <w:color w:val="000000" w:themeColor="text1"/>
        </w:rPr>
        <w:t xml:space="preserve">1.7. </w:t>
      </w:r>
      <w:r w:rsidRPr="00B3588D">
        <w:rPr>
          <w:b/>
          <w:color w:val="000000" w:themeColor="text1"/>
        </w:rPr>
        <w:t>Президент имеет право</w:t>
      </w:r>
      <w:r w:rsidRPr="00B3588D">
        <w:rPr>
          <w:color w:val="000000" w:themeColor="text1"/>
        </w:rPr>
        <w:t>:</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lastRenderedPageBreak/>
        <w:t></w:t>
      </w:r>
      <w:r w:rsidRPr="00B3588D">
        <w:rPr>
          <w:rFonts w:ascii="Wingdings" w:hAnsi="Wingdings" w:cs="Wingdings"/>
          <w:color w:val="000000" w:themeColor="text1"/>
          <w:sz w:val="14"/>
          <w:szCs w:val="14"/>
        </w:rPr>
        <w:t></w:t>
      </w:r>
      <w:r w:rsidRPr="00B3588D">
        <w:rPr>
          <w:color w:val="000000" w:themeColor="text1"/>
        </w:rPr>
        <w:t>без доверенности действовать от имени Общества;</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представлять интересы Общества на всех отечественных и иностранных предприятиях, в учреждениях и организациях;</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распоряжаться имуществом и средствами Общества в пределах, установленных Уставом Общества и действующим законодательством;</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утверждать правила, процедуры и другие внутренние документы Общества, определять организационную структуру Общества, за исключением документов, утверждаемых Общим собранием акционеров;</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утверждать штатное расписание Общества, филиалов и представительств;</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принимать на работу и увольнять с работы сотрудников, в том числе назначать и увольнять своих заместителей, главного бухгалтера, руководителей подразделений, филиалов и представительств;</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поощрять работников Общества, а также налагает на них взыскания;</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открывать в банках расчетный, валютный и другие счета Общества, заключать договоры и совершать иные сделки;</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утверждать договорные цены на продукцию и тарифы на услуги;</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организовать бухгалтерский учет и отчетность;</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представлять на утверждение Общего собрания акционеров годовой отчет и баланс Общества;</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организовать подготовку и проведение общих собраний акционеров;</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председательствовать на заседаниях правления;</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подписывать исходящие, а также платежные документы;</w:t>
      </w:r>
    </w:p>
    <w:p w:rsidR="00D83C88" w:rsidRPr="00B3588D" w:rsidRDefault="0099260A">
      <w:pPr>
        <w:spacing w:after="150"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осуществлять иные полномочия, связанные с реализацией его компетенции.</w:t>
      </w:r>
    </w:p>
    <w:p w:rsidR="00D83C88" w:rsidRPr="00B3588D" w:rsidRDefault="0099260A">
      <w:pPr>
        <w:spacing w:after="150" w:line="290" w:lineRule="auto"/>
        <w:rPr>
          <w:color w:val="000000" w:themeColor="text1"/>
        </w:rPr>
      </w:pPr>
      <w:r w:rsidRPr="00B3588D">
        <w:rPr>
          <w:color w:val="000000" w:themeColor="text1"/>
        </w:rPr>
        <w:t xml:space="preserve">1.8. </w:t>
      </w:r>
      <w:r w:rsidRPr="00B3588D">
        <w:rPr>
          <w:b/>
          <w:color w:val="000000" w:themeColor="text1"/>
        </w:rPr>
        <w:t>Президент обязан</w:t>
      </w:r>
      <w:r w:rsidRPr="00B3588D">
        <w:rPr>
          <w:color w:val="000000" w:themeColor="text1"/>
        </w:rPr>
        <w:t>:</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соблюдать действующее законодательство, условия настоящего Контракта;</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 xml:space="preserve">соблюдать лояльность по отношению к интересам Общества; </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 xml:space="preserve">обеспечивать выполнение показателей хозяйственной деятельности; </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 xml:space="preserve">осуществлять повседневное руководство деятельностью Общества; </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 xml:space="preserve">контролировать работу и обеспечивать эффективное взаимодействие отделов и других служб Общества; </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 xml:space="preserve">производить страхование имущества; </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 xml:space="preserve">принимать меры к устранению причин и условий, которые могут привести к конфликтной ситуации в коллективе; </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 xml:space="preserve">организовывать соблюдение дисциплины труда, правил техники безопасности; </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lastRenderedPageBreak/>
        <w:t></w:t>
      </w:r>
      <w:r w:rsidRPr="00B3588D">
        <w:rPr>
          <w:rFonts w:ascii="Wingdings" w:hAnsi="Wingdings" w:cs="Wingdings"/>
          <w:color w:val="000000" w:themeColor="text1"/>
          <w:sz w:val="14"/>
          <w:szCs w:val="14"/>
        </w:rPr>
        <w:t></w:t>
      </w:r>
      <w:r w:rsidRPr="00B3588D">
        <w:rPr>
          <w:color w:val="000000" w:themeColor="text1"/>
        </w:rPr>
        <w:t xml:space="preserve">правильно организовывать труд работников; </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 xml:space="preserve">создавать условия для роста производительности труда; </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 xml:space="preserve">улучшать условия труда и быта работников; </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 xml:space="preserve">отчитываться перед Обществом; </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соблюдать коммерческую тайну Общества и принимать меры, обеспечивающие ее охрану;</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 xml:space="preserve">своевременно обеспечивать уплату налогов в порядке и размерах, определяемых законодательством; </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 xml:space="preserve">организовывать ведение протоколов заседаний правления и беспрепятственный доступ к ним акционеров Общества; </w:t>
      </w:r>
    </w:p>
    <w:p w:rsidR="00D83C88" w:rsidRPr="00B3588D" w:rsidRDefault="0099260A">
      <w:pPr>
        <w:spacing w:after="150"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 xml:space="preserve">выполнять другие обязанности, связанные с реализацией его компетенции. </w:t>
      </w:r>
    </w:p>
    <w:p w:rsidR="00D83C88" w:rsidRPr="00B3588D" w:rsidRDefault="0099260A">
      <w:pPr>
        <w:spacing w:after="150" w:line="290" w:lineRule="auto"/>
        <w:rPr>
          <w:color w:val="000000" w:themeColor="text1"/>
        </w:rPr>
      </w:pPr>
      <w:r w:rsidRPr="00B3588D">
        <w:rPr>
          <w:color w:val="000000" w:themeColor="text1"/>
        </w:rPr>
        <w:t>1.9. Неисполнение или ненадлежащее исполнение Президентом своих обязанностей или неиспользование прав могут служить основанием для досрочного расторжения контракта по инициативе Общества.</w:t>
      </w:r>
    </w:p>
    <w:p w:rsidR="00D83C88" w:rsidRPr="00B3588D" w:rsidRDefault="0099260A">
      <w:pPr>
        <w:spacing w:after="150" w:line="290" w:lineRule="auto"/>
        <w:rPr>
          <w:color w:val="000000" w:themeColor="text1"/>
        </w:rPr>
      </w:pPr>
      <w:r w:rsidRPr="00B3588D">
        <w:rPr>
          <w:color w:val="000000" w:themeColor="text1"/>
        </w:rPr>
        <w:t>1.10. В случае причинения обществу материального ущерба в результате противоправного виновного поведения президента он несет материальную ответственность в размере прямого действительного ущерба, но не свыше:</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своего среднего месячного заработка, если ущерб причинен излишними денежными выплатами, неправильной постановкой учета и хранения имущественных или финансовых ценностей, непринятием обязательных мер к предотвращению убытков, хищений, уничтожения и порчи оборудования или утраты денежных ценностей;</w:t>
      </w:r>
    </w:p>
    <w:p w:rsidR="00D83C88" w:rsidRPr="00B3588D" w:rsidRDefault="0099260A">
      <w:pPr>
        <w:spacing w:after="150"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трех месячных заработков, если ущерб причинен в связи с оплатой за время вынужденного прогула или за время выполнения нижеоплачиваемой работы сотрудником, незаконно уволенным или переведенным на другую работу, а также, если Президент умышленно задержал исполнение решения суда о восстановлении сотрудника на работе.</w:t>
      </w:r>
    </w:p>
    <w:p w:rsidR="00D83C88" w:rsidRPr="00B3588D" w:rsidRDefault="0099260A">
      <w:pPr>
        <w:spacing w:after="150" w:line="290" w:lineRule="auto"/>
        <w:rPr>
          <w:color w:val="000000" w:themeColor="text1"/>
        </w:rPr>
      </w:pPr>
      <w:r w:rsidRPr="00B3588D">
        <w:rPr>
          <w:color w:val="000000" w:themeColor="text1"/>
        </w:rPr>
        <w:t>1.11. Президент отвечает в полном размере ущерба, причиненного по его вине, в случаях, прямо указанных в трудовом законодательстве Российской Федерации, либо если ущерб возник в результате принятых им решений, выходящих за пределы его полномочий. Он не освобождается от ответственности, если действия, влекущие ответственность, были предприняты лицами, которым он делегировал свои права. Не подлежит возмещению ущерб, который может быть отнесен к категории нормального производственно-хозяйственного риска.</w:t>
      </w:r>
    </w:p>
    <w:p w:rsidR="00D83C88" w:rsidRPr="00B3588D" w:rsidRDefault="0099260A">
      <w:pPr>
        <w:spacing w:after="150" w:line="290" w:lineRule="auto"/>
        <w:rPr>
          <w:color w:val="000000" w:themeColor="text1"/>
        </w:rPr>
      </w:pPr>
      <w:r w:rsidRPr="00B3588D">
        <w:rPr>
          <w:color w:val="000000" w:themeColor="text1"/>
        </w:rPr>
        <w:t>1.12. За иные дисциплинарные нарушения Президент несет ответственность согласно трудовому законодательству Российской Федерации. Взыскания налагаются решениями Общего собрания учредителей (акционеров).</w:t>
      </w:r>
    </w:p>
    <w:p w:rsidR="00D83C88" w:rsidRPr="00B3588D" w:rsidRDefault="0099260A">
      <w:pPr>
        <w:spacing w:before="500" w:after="150"/>
        <w:jc w:val="center"/>
        <w:rPr>
          <w:color w:val="000000" w:themeColor="text1"/>
        </w:rPr>
      </w:pPr>
      <w:r w:rsidRPr="00B3588D">
        <w:rPr>
          <w:b/>
          <w:color w:val="000000" w:themeColor="text1"/>
          <w:sz w:val="24"/>
          <w:szCs w:val="24"/>
        </w:rPr>
        <w:t>2. КОНФЛИКТ ИНТЕРЕСОВ</w:t>
      </w:r>
    </w:p>
    <w:p w:rsidR="00D83C88" w:rsidRPr="00B3588D" w:rsidRDefault="0099260A">
      <w:pPr>
        <w:spacing w:after="150" w:line="290" w:lineRule="auto"/>
        <w:rPr>
          <w:color w:val="000000" w:themeColor="text1"/>
        </w:rPr>
      </w:pPr>
      <w:r w:rsidRPr="00B3588D">
        <w:rPr>
          <w:color w:val="000000" w:themeColor="text1"/>
        </w:rPr>
        <w:t>2.1. Президент в период действия настоящего Контракта не вправе учреждать или принимать участие в предприятиях, конкурирующих с Обществом. Нарушение данного условия является основанием для прекращения настоящего Контракта.</w:t>
      </w:r>
    </w:p>
    <w:p w:rsidR="00D83C88" w:rsidRPr="00B3588D" w:rsidRDefault="0099260A">
      <w:pPr>
        <w:spacing w:after="150" w:line="290" w:lineRule="auto"/>
        <w:rPr>
          <w:color w:val="000000" w:themeColor="text1"/>
        </w:rPr>
      </w:pPr>
      <w:r w:rsidRPr="00B3588D">
        <w:rPr>
          <w:color w:val="000000" w:themeColor="text1"/>
        </w:rPr>
        <w:lastRenderedPageBreak/>
        <w:t>2.2. Президент не вправе совершать от своего имени в своих интересах или интересах третьих лиц сделки, однородные с теми, которые составляют предмет деятельности общества. Совет директоров вправе запретить Президенту заключение подобной сделки.</w:t>
      </w:r>
    </w:p>
    <w:p w:rsidR="00D83C88" w:rsidRPr="00B3588D" w:rsidRDefault="0099260A">
      <w:pPr>
        <w:spacing w:before="500" w:after="150"/>
        <w:jc w:val="center"/>
        <w:rPr>
          <w:color w:val="000000" w:themeColor="text1"/>
        </w:rPr>
      </w:pPr>
      <w:r w:rsidRPr="00B3588D">
        <w:rPr>
          <w:b/>
          <w:color w:val="000000" w:themeColor="text1"/>
          <w:sz w:val="24"/>
          <w:szCs w:val="24"/>
        </w:rPr>
        <w:t>3. СРОК ДЕЙСТВИЯ И ОСНОВАНИЯ РАСТОРЖЕНИЯ КОНТРАКТА</w:t>
      </w:r>
    </w:p>
    <w:p w:rsidR="00D83C88" w:rsidRPr="00B3588D" w:rsidRDefault="0099260A">
      <w:pPr>
        <w:spacing w:after="150" w:line="290" w:lineRule="auto"/>
        <w:rPr>
          <w:color w:val="000000" w:themeColor="text1"/>
        </w:rPr>
      </w:pPr>
      <w:r w:rsidRPr="00B3588D">
        <w:rPr>
          <w:color w:val="000000" w:themeColor="text1"/>
        </w:rPr>
        <w:t>3.1. Настоящий Контракт заключен на срок ________________________ лет (года) с «___» _____________ 2018г. по «___» _____________ 2018г.</w:t>
      </w:r>
    </w:p>
    <w:p w:rsidR="00D83C88" w:rsidRPr="00B3588D" w:rsidRDefault="0099260A">
      <w:pPr>
        <w:spacing w:after="150" w:line="290" w:lineRule="auto"/>
        <w:rPr>
          <w:color w:val="000000" w:themeColor="text1"/>
        </w:rPr>
      </w:pPr>
      <w:r w:rsidRPr="00B3588D">
        <w:rPr>
          <w:color w:val="000000" w:themeColor="text1"/>
        </w:rPr>
        <w:t>3.2. Условия настоящего Контракта могут быть изменены только по согласию сторон и оформлены в письменном виде.</w:t>
      </w:r>
    </w:p>
    <w:p w:rsidR="00D83C88" w:rsidRPr="00B3588D" w:rsidRDefault="0099260A">
      <w:pPr>
        <w:spacing w:after="150" w:line="290" w:lineRule="auto"/>
        <w:rPr>
          <w:color w:val="000000" w:themeColor="text1"/>
        </w:rPr>
      </w:pPr>
      <w:r w:rsidRPr="00B3588D">
        <w:rPr>
          <w:color w:val="000000" w:themeColor="text1"/>
        </w:rPr>
        <w:t>3.3. После истечения срока Контракта по соглашению сторон он может быть продлен или заключен на новый срок путем оформления в установленном порядке нового контракта.</w:t>
      </w:r>
    </w:p>
    <w:p w:rsidR="00D83C88" w:rsidRPr="00B3588D" w:rsidRDefault="0099260A">
      <w:pPr>
        <w:spacing w:after="150" w:line="290" w:lineRule="auto"/>
        <w:rPr>
          <w:color w:val="000000" w:themeColor="text1"/>
        </w:rPr>
      </w:pPr>
      <w:r w:rsidRPr="00B3588D">
        <w:rPr>
          <w:color w:val="000000" w:themeColor="text1"/>
        </w:rPr>
        <w:t>3.4. До истечения срока Контракт может быть расторгнут:</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по соглашению сторон;</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в случае призыва или поступления Президента на действительную военную службу или на военные сборы продолжительностью не менее 1 месяца;</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в случае вступления в законную силу приговора суда, которым Президент осужден к наказанию, исключающему возможность исполнения им своих обязанностей;</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в случае избрания Президента на выборную должность;</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по инициативе Президента;</w:t>
      </w:r>
    </w:p>
    <w:p w:rsidR="00D83C88" w:rsidRPr="00B3588D" w:rsidRDefault="0099260A">
      <w:pPr>
        <w:spacing w:after="150"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по инициативе Общества.</w:t>
      </w:r>
    </w:p>
    <w:p w:rsidR="00D83C88" w:rsidRPr="00B3588D" w:rsidRDefault="0099260A">
      <w:pPr>
        <w:spacing w:after="150" w:line="290" w:lineRule="auto"/>
        <w:rPr>
          <w:color w:val="000000" w:themeColor="text1"/>
        </w:rPr>
      </w:pPr>
      <w:r w:rsidRPr="00B3588D">
        <w:rPr>
          <w:color w:val="000000" w:themeColor="text1"/>
        </w:rPr>
        <w:t>3.5. По инициативе Президента Контракт, может быть, расторгнут в случае:</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болезни или инвалидности, препятствующих выполнению работы по Контракту;</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нарушения Обществом законодательства о труде, условий настоящего контракта, выразившегося в незаконном ограничении компетенции Президента;</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отказа Президента от продолжения работы в связи с изменением существенных условий труда;</w:t>
      </w:r>
    </w:p>
    <w:p w:rsidR="00D83C88" w:rsidRPr="00B3588D" w:rsidRDefault="0099260A">
      <w:pPr>
        <w:spacing w:after="150"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по другим уважительным причинам.</w:t>
      </w:r>
    </w:p>
    <w:p w:rsidR="00D83C88" w:rsidRPr="00B3588D" w:rsidRDefault="0099260A">
      <w:pPr>
        <w:spacing w:after="150" w:line="290" w:lineRule="auto"/>
        <w:rPr>
          <w:color w:val="000000" w:themeColor="text1"/>
        </w:rPr>
      </w:pPr>
      <w:r w:rsidRPr="00B3588D">
        <w:rPr>
          <w:color w:val="000000" w:themeColor="text1"/>
        </w:rPr>
        <w:t>3.6. По инициативе Общества Контракт, может быть, расторгнут в случаях:</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ликвидации или реорганизации Общества;</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обнаружившегося несоответствия Президента занимаемой должности вследствие недостаточной квалификации или состояния здоровья, препятствующих продолжению работы и подтвержденных соответствующим образом;</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однократного грубого нарушения Президентом своих обязанностей в случаях, установленных настоящим Контрактом или законодательством;</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нарушения Президентом условий Контракта;</w:t>
      </w:r>
    </w:p>
    <w:p w:rsidR="00D83C88" w:rsidRPr="00B3588D" w:rsidRDefault="0099260A">
      <w:pPr>
        <w:spacing w:line="290" w:lineRule="auto"/>
        <w:rPr>
          <w:color w:val="000000" w:themeColor="text1"/>
        </w:rPr>
      </w:pPr>
      <w:r w:rsidRPr="00B3588D">
        <w:rPr>
          <w:rFonts w:ascii="Wingdings" w:hAnsi="Wingdings" w:cs="Wingdings"/>
          <w:color w:val="000000" w:themeColor="text1"/>
          <w:sz w:val="14"/>
          <w:szCs w:val="14"/>
        </w:rPr>
        <w:lastRenderedPageBreak/>
        <w:t></w:t>
      </w:r>
      <w:r w:rsidRPr="00B3588D">
        <w:rPr>
          <w:rFonts w:ascii="Wingdings" w:hAnsi="Wingdings" w:cs="Wingdings"/>
          <w:color w:val="000000" w:themeColor="text1"/>
          <w:sz w:val="14"/>
          <w:szCs w:val="14"/>
        </w:rPr>
        <w:t></w:t>
      </w:r>
      <w:r w:rsidRPr="00B3588D">
        <w:rPr>
          <w:color w:val="000000" w:themeColor="text1"/>
        </w:rPr>
        <w:t>когда Президент не обеспечивает рентабельность деятельности Общества, его социально-экономическое и финансовое развитие;</w:t>
      </w:r>
    </w:p>
    <w:p w:rsidR="00D83C88" w:rsidRPr="00B3588D" w:rsidRDefault="0099260A">
      <w:pPr>
        <w:spacing w:after="150" w:line="290" w:lineRule="auto"/>
        <w:rPr>
          <w:color w:val="000000" w:themeColor="text1"/>
        </w:rPr>
      </w:pPr>
      <w:r w:rsidRPr="00B3588D">
        <w:rPr>
          <w:rFonts w:ascii="Wingdings" w:hAnsi="Wingdings" w:cs="Wingdings"/>
          <w:color w:val="000000" w:themeColor="text1"/>
          <w:sz w:val="14"/>
          <w:szCs w:val="14"/>
        </w:rPr>
        <w:t></w:t>
      </w:r>
      <w:r w:rsidRPr="00B3588D">
        <w:rPr>
          <w:rFonts w:ascii="Wingdings" w:hAnsi="Wingdings" w:cs="Wingdings"/>
          <w:color w:val="000000" w:themeColor="text1"/>
          <w:sz w:val="14"/>
          <w:szCs w:val="14"/>
        </w:rPr>
        <w:t></w:t>
      </w:r>
      <w:r w:rsidRPr="00B3588D">
        <w:rPr>
          <w:color w:val="000000" w:themeColor="text1"/>
        </w:rPr>
        <w:t>использует свои полномочия вопреки законным интересам общества в целях извлечения для себя выгод.</w:t>
      </w:r>
    </w:p>
    <w:p w:rsidR="00D83C88" w:rsidRPr="00B3588D" w:rsidRDefault="0099260A">
      <w:pPr>
        <w:spacing w:after="150" w:line="290" w:lineRule="auto"/>
        <w:rPr>
          <w:color w:val="000000" w:themeColor="text1"/>
        </w:rPr>
      </w:pPr>
      <w:r w:rsidRPr="00B3588D">
        <w:rPr>
          <w:color w:val="000000" w:themeColor="text1"/>
        </w:rPr>
        <w:t>3.7. При расторжении Контракта Президенту выплачивается выходное пособие в размере ________________________________________________.</w:t>
      </w:r>
    </w:p>
    <w:p w:rsidR="00D83C88" w:rsidRPr="00B3588D" w:rsidRDefault="0099260A">
      <w:pPr>
        <w:spacing w:after="150" w:line="290" w:lineRule="auto"/>
        <w:rPr>
          <w:color w:val="000000" w:themeColor="text1"/>
        </w:rPr>
      </w:pPr>
      <w:r w:rsidRPr="00B3588D">
        <w:rPr>
          <w:color w:val="000000" w:themeColor="text1"/>
        </w:rPr>
        <w:t>3.8. При ликвидации или реорганизации Общества, когда за Президентом не может быть сохранена занимаемая им должность, Общество обязано предупредить его о предстоящем расторжении Контракта не позднее, чем за два месяца. В этом случае Общество обязуется выплатить Президенту компенсацию в размере ________ рублей.</w:t>
      </w:r>
    </w:p>
    <w:p w:rsidR="00D83C88" w:rsidRPr="00B3588D" w:rsidRDefault="0099260A">
      <w:pPr>
        <w:spacing w:after="150" w:line="290" w:lineRule="auto"/>
        <w:rPr>
          <w:color w:val="000000" w:themeColor="text1"/>
        </w:rPr>
      </w:pPr>
      <w:r w:rsidRPr="00B3588D">
        <w:rPr>
          <w:color w:val="000000" w:themeColor="text1"/>
        </w:rPr>
        <w:t>3.9. Во время срока действия предупреждения о расторжении Контракта по инициативе Общества президенту предоставляется ________ дней с сохранением заработка для поиска новой работы. Если Президент найдет новую работу до истечения срока предупреждения, он вправе с согласия Общества расторгнуть Контракт до окончания этого срока.</w:t>
      </w:r>
    </w:p>
    <w:p w:rsidR="00D83C88" w:rsidRPr="00B3588D" w:rsidRDefault="0099260A">
      <w:pPr>
        <w:spacing w:after="150" w:line="290" w:lineRule="auto"/>
        <w:rPr>
          <w:color w:val="000000" w:themeColor="text1"/>
        </w:rPr>
      </w:pPr>
      <w:r w:rsidRPr="00B3588D">
        <w:rPr>
          <w:color w:val="000000" w:themeColor="text1"/>
        </w:rPr>
        <w:t>3.10. При прекращении или расторжении Контракта все расчеты между сторонами должны быть произведены в день выдачи трудовой книжки Президенту.</w:t>
      </w:r>
    </w:p>
    <w:p w:rsidR="00D83C88" w:rsidRPr="00B3588D" w:rsidRDefault="0099260A">
      <w:pPr>
        <w:spacing w:after="150" w:line="290" w:lineRule="auto"/>
        <w:rPr>
          <w:color w:val="000000" w:themeColor="text1"/>
        </w:rPr>
      </w:pPr>
      <w:r w:rsidRPr="00B3588D">
        <w:rPr>
          <w:color w:val="000000" w:themeColor="text1"/>
        </w:rPr>
        <w:t>3.11. По соглашению сторон допускается приостановление действия Контракта в случаях призыва Президента на военные сборы и по другим основаниям, причем срок окончания Контракта остается неизменным.</w:t>
      </w:r>
    </w:p>
    <w:p w:rsidR="00D83C88" w:rsidRPr="00B3588D" w:rsidRDefault="0099260A">
      <w:pPr>
        <w:spacing w:before="500" w:after="150"/>
        <w:jc w:val="center"/>
        <w:rPr>
          <w:color w:val="000000" w:themeColor="text1"/>
        </w:rPr>
      </w:pPr>
      <w:r w:rsidRPr="00B3588D">
        <w:rPr>
          <w:b/>
          <w:color w:val="000000" w:themeColor="text1"/>
          <w:sz w:val="24"/>
          <w:szCs w:val="24"/>
        </w:rPr>
        <w:t>4. ОПЛАТА ТРУДА</w:t>
      </w:r>
    </w:p>
    <w:p w:rsidR="00D83C88" w:rsidRPr="00B3588D" w:rsidRDefault="0099260A">
      <w:pPr>
        <w:spacing w:after="150" w:line="290" w:lineRule="auto"/>
        <w:rPr>
          <w:color w:val="000000" w:themeColor="text1"/>
        </w:rPr>
      </w:pPr>
      <w:r w:rsidRPr="00B3588D">
        <w:rPr>
          <w:color w:val="000000" w:themeColor="text1"/>
        </w:rPr>
        <w:t>4.1. Общество обязуется выплачивать Президенту заработную плату в размере ________ рублей в месяц, а также ________% от чистой прибыли по результатам деятельности за квартал.</w:t>
      </w:r>
    </w:p>
    <w:p w:rsidR="00D83C88" w:rsidRPr="00B3588D" w:rsidRDefault="0099260A">
      <w:pPr>
        <w:spacing w:after="150" w:line="290" w:lineRule="auto"/>
        <w:rPr>
          <w:color w:val="000000" w:themeColor="text1"/>
        </w:rPr>
      </w:pPr>
      <w:r w:rsidRPr="00B3588D">
        <w:rPr>
          <w:color w:val="000000" w:themeColor="text1"/>
        </w:rPr>
        <w:t>4.2. По решению Общества Президенту устанавливается вознаграждение по результатам работы за год в размере ________ рублей.</w:t>
      </w:r>
    </w:p>
    <w:p w:rsidR="00D83C88" w:rsidRPr="00B3588D" w:rsidRDefault="0099260A">
      <w:pPr>
        <w:spacing w:after="150" w:line="290" w:lineRule="auto"/>
        <w:rPr>
          <w:color w:val="000000" w:themeColor="text1"/>
        </w:rPr>
      </w:pPr>
      <w:r w:rsidRPr="00B3588D">
        <w:rPr>
          <w:color w:val="000000" w:themeColor="text1"/>
        </w:rPr>
        <w:t>4.3. По соглашению сторон размер и система оплаты труда могут быть пересмотрены. Новые условия Контракта оформляются в письменном виде, подписываются сторонами и являются неотъемлемой частью настоящего Контракта.</w:t>
      </w:r>
    </w:p>
    <w:p w:rsidR="00D83C88" w:rsidRPr="00B3588D" w:rsidRDefault="0099260A">
      <w:pPr>
        <w:spacing w:after="150" w:line="290" w:lineRule="auto"/>
        <w:rPr>
          <w:color w:val="000000" w:themeColor="text1"/>
        </w:rPr>
      </w:pPr>
      <w:r w:rsidRPr="00B3588D">
        <w:rPr>
          <w:color w:val="000000" w:themeColor="text1"/>
        </w:rPr>
        <w:t>4.4. С суммы заработной платы и с иных определяемых законодательством доходов Президент уплачивает налоги в размерах и порядке, предусмотренных налоговым законодательством.</w:t>
      </w:r>
    </w:p>
    <w:p w:rsidR="00D83C88" w:rsidRPr="00B3588D" w:rsidRDefault="0099260A">
      <w:pPr>
        <w:spacing w:after="150" w:line="290" w:lineRule="auto"/>
        <w:rPr>
          <w:color w:val="000000" w:themeColor="text1"/>
        </w:rPr>
      </w:pPr>
      <w:r w:rsidRPr="00B3588D">
        <w:rPr>
          <w:color w:val="000000" w:themeColor="text1"/>
        </w:rPr>
        <w:t>4.5. Решение Президента, осуществление которого позволило повысить рентабельность деятельности Общества на ________% или сократить расходы финансовых средств Общества либо срок их оборачиваемости не менее чем на ________% при неуменьшающемся доходе, является основанием для выплаты Президенту единовременного вознаграждения в размере ________ рублей.</w:t>
      </w:r>
    </w:p>
    <w:p w:rsidR="00D83C88" w:rsidRPr="00B3588D" w:rsidRDefault="0099260A">
      <w:pPr>
        <w:spacing w:before="500" w:after="150"/>
        <w:jc w:val="center"/>
        <w:rPr>
          <w:color w:val="000000" w:themeColor="text1"/>
        </w:rPr>
      </w:pPr>
      <w:r w:rsidRPr="00B3588D">
        <w:rPr>
          <w:b/>
          <w:color w:val="000000" w:themeColor="text1"/>
          <w:sz w:val="24"/>
          <w:szCs w:val="24"/>
        </w:rPr>
        <w:t>5. РАБОЧЕЕ ВРЕМЯ И ВРЕМЯ ОТДЫХА</w:t>
      </w:r>
    </w:p>
    <w:p w:rsidR="00D83C88" w:rsidRPr="00B3588D" w:rsidRDefault="0099260A">
      <w:pPr>
        <w:spacing w:after="150" w:line="290" w:lineRule="auto"/>
        <w:rPr>
          <w:color w:val="000000" w:themeColor="text1"/>
        </w:rPr>
      </w:pPr>
      <w:r w:rsidRPr="00B3588D">
        <w:rPr>
          <w:color w:val="000000" w:themeColor="text1"/>
        </w:rPr>
        <w:t>5.1. Для выполнения Президентом своих обязанностей ему устанавливается ненормированный рабочий день с ________ по ________.</w:t>
      </w:r>
    </w:p>
    <w:p w:rsidR="00D83C88" w:rsidRPr="00B3588D" w:rsidRDefault="0099260A">
      <w:pPr>
        <w:spacing w:after="150" w:line="290" w:lineRule="auto"/>
        <w:rPr>
          <w:color w:val="000000" w:themeColor="text1"/>
        </w:rPr>
      </w:pPr>
      <w:r w:rsidRPr="00B3588D">
        <w:rPr>
          <w:color w:val="000000" w:themeColor="text1"/>
        </w:rPr>
        <w:t>5.2. Президенту устанавливается пятидневная рабочая неделя с выходными днями субботой и воскресеньем.</w:t>
      </w:r>
    </w:p>
    <w:p w:rsidR="00D83C88" w:rsidRPr="00B3588D" w:rsidRDefault="0099260A">
      <w:pPr>
        <w:spacing w:after="150" w:line="290" w:lineRule="auto"/>
        <w:rPr>
          <w:color w:val="000000" w:themeColor="text1"/>
        </w:rPr>
      </w:pPr>
      <w:r w:rsidRPr="00B3588D">
        <w:rPr>
          <w:color w:val="000000" w:themeColor="text1"/>
        </w:rPr>
        <w:lastRenderedPageBreak/>
        <w:t>5.3. Выход Президента на работу в выходные и праздничные дни возможен только в случаях, предусмотренных законодательством и с оплатой труда не менее, чем в двойном размере или путем предоставления другого дня отдыха. Президент выходит на работу в выходные или праздничные дни по письменному распоряжению учредителей.</w:t>
      </w:r>
    </w:p>
    <w:p w:rsidR="00D83C88" w:rsidRPr="00B3588D" w:rsidRDefault="0099260A">
      <w:pPr>
        <w:spacing w:after="150" w:line="290" w:lineRule="auto"/>
        <w:rPr>
          <w:color w:val="000000" w:themeColor="text1"/>
        </w:rPr>
      </w:pPr>
      <w:r w:rsidRPr="00B3588D">
        <w:rPr>
          <w:color w:val="000000" w:themeColor="text1"/>
        </w:rPr>
        <w:t>5.4. Президенту предоставляется ежегодный оплачиваемый отпуск продолжительностью 36 календарных дней с выплатой компенсации в размере среднего месячного заработка. Отпуск может быть предоставлен в любое время в течение рабочего года по соглашению сторон, но при этом ежегодный основной отпуск за первый год работы может предоставляться не ранее чем по истечении 11 месяцев со дня заключения настоящего Контракта.</w:t>
      </w:r>
    </w:p>
    <w:p w:rsidR="00D83C88" w:rsidRPr="00B3588D" w:rsidRDefault="0099260A">
      <w:pPr>
        <w:spacing w:after="150" w:line="290" w:lineRule="auto"/>
        <w:rPr>
          <w:color w:val="000000" w:themeColor="text1"/>
        </w:rPr>
      </w:pPr>
      <w:r w:rsidRPr="00B3588D">
        <w:rPr>
          <w:color w:val="000000" w:themeColor="text1"/>
        </w:rPr>
        <w:t>5.5. С согласия Общества Президенту может быть предоставлен отпуск без сохранения заработной платы, если это не отразится на нормальной работе Общества.</w:t>
      </w:r>
    </w:p>
    <w:p w:rsidR="00D83C88" w:rsidRPr="00B3588D" w:rsidRDefault="0099260A">
      <w:pPr>
        <w:spacing w:before="500" w:after="150"/>
        <w:jc w:val="center"/>
        <w:rPr>
          <w:color w:val="000000" w:themeColor="text1"/>
        </w:rPr>
      </w:pPr>
      <w:r w:rsidRPr="00B3588D">
        <w:rPr>
          <w:b/>
          <w:color w:val="000000" w:themeColor="text1"/>
          <w:sz w:val="24"/>
          <w:szCs w:val="24"/>
        </w:rPr>
        <w:t>6. ГАРАНТИИ И КОМПЕНСАЦИИ. РАЗРЕШЕНИЕ СПОРОВ</w:t>
      </w:r>
    </w:p>
    <w:p w:rsidR="00D83C88" w:rsidRPr="00B3588D" w:rsidRDefault="0099260A">
      <w:pPr>
        <w:spacing w:after="150" w:line="290" w:lineRule="auto"/>
        <w:rPr>
          <w:color w:val="000000" w:themeColor="text1"/>
        </w:rPr>
      </w:pPr>
      <w:r w:rsidRPr="00B3588D">
        <w:rPr>
          <w:color w:val="000000" w:themeColor="text1"/>
        </w:rPr>
        <w:t>6.1. На Президента распространяются все льготы и гарантии, установленные законодательством, учредительными документами, положением о персонале и решениями Общего собрания акционеров для сотрудников Общества.</w:t>
      </w:r>
    </w:p>
    <w:p w:rsidR="00D83C88" w:rsidRPr="00B3588D" w:rsidRDefault="0099260A">
      <w:pPr>
        <w:spacing w:after="150" w:line="290" w:lineRule="auto"/>
        <w:rPr>
          <w:color w:val="000000" w:themeColor="text1"/>
        </w:rPr>
      </w:pPr>
      <w:r w:rsidRPr="00B3588D">
        <w:rPr>
          <w:color w:val="000000" w:themeColor="text1"/>
        </w:rPr>
        <w:t>6.2. На Президента ведется трудовая книжка в порядке, установленном законодательством.</w:t>
      </w:r>
    </w:p>
    <w:p w:rsidR="00D83C88" w:rsidRPr="00B3588D" w:rsidRDefault="0099260A">
      <w:pPr>
        <w:spacing w:after="150" w:line="290" w:lineRule="auto"/>
        <w:rPr>
          <w:color w:val="000000" w:themeColor="text1"/>
        </w:rPr>
      </w:pPr>
      <w:r w:rsidRPr="00B3588D">
        <w:rPr>
          <w:color w:val="000000" w:themeColor="text1"/>
        </w:rPr>
        <w:t>6.3. Президент подлежит всем видам государственного социального страхования на период действия Контракта.</w:t>
      </w:r>
    </w:p>
    <w:p w:rsidR="00D83C88" w:rsidRPr="00B3588D" w:rsidRDefault="0099260A">
      <w:pPr>
        <w:spacing w:after="150" w:line="290" w:lineRule="auto"/>
        <w:rPr>
          <w:color w:val="000000" w:themeColor="text1"/>
        </w:rPr>
      </w:pPr>
      <w:r w:rsidRPr="00B3588D">
        <w:rPr>
          <w:color w:val="000000" w:themeColor="text1"/>
        </w:rPr>
        <w:t>6.4. Для обеспечения нормальной работы Президента Общество на период действия Контракта предоставляет ему ________________________________________________.</w:t>
      </w:r>
    </w:p>
    <w:p w:rsidR="00D83C88" w:rsidRPr="00B3588D" w:rsidRDefault="0099260A">
      <w:pPr>
        <w:spacing w:after="150" w:line="290" w:lineRule="auto"/>
        <w:rPr>
          <w:color w:val="000000" w:themeColor="text1"/>
        </w:rPr>
      </w:pPr>
      <w:r w:rsidRPr="00B3588D">
        <w:rPr>
          <w:color w:val="000000" w:themeColor="text1"/>
        </w:rPr>
        <w:t>6.5. Для выполнения своих обязанностей Президент имеет право по своему усмотрению выезжать в служебные командировки с оплатой в размерах, установленных законодательством. О выезде в командировку в другую местность Президент обязан заблаговременно уведомить Общее собрание, а в период между собраниями Совет директоров, а также указать лицо, на которое возлагаются обязанности Президента в период его отсутствия.</w:t>
      </w:r>
    </w:p>
    <w:p w:rsidR="00D83C88" w:rsidRPr="00B3588D" w:rsidRDefault="0099260A">
      <w:pPr>
        <w:spacing w:after="150" w:line="290" w:lineRule="auto"/>
        <w:rPr>
          <w:color w:val="000000" w:themeColor="text1"/>
        </w:rPr>
      </w:pPr>
      <w:r w:rsidRPr="00B3588D">
        <w:rPr>
          <w:color w:val="000000" w:themeColor="text1"/>
        </w:rPr>
        <w:t>6.6. При увечье либо ином повреждении здоровья, связанным с исполнением Президентом своих трудовых обязанностей, ему возмещается потерянный заработок в зависимости от степени утраты профессиональной трудоспособности, дополнительные расходы в связи с трудовым увечьем, единовременное пособие, а также может быть возмещен моральный вред. В случае смерти Президента по причинам, связанным сего служебной деятельностью, его наследникам выплачивается единовременное пособие в размере пятилетней минимальной заработной платы. Суммы возмещения вреда могут быть увеличены по соглашению сторон. Все суммы возмещения вреда подлежат индексации.</w:t>
      </w:r>
    </w:p>
    <w:p w:rsidR="00D83C88" w:rsidRPr="00B3588D" w:rsidRDefault="0099260A">
      <w:pPr>
        <w:spacing w:after="150" w:line="290" w:lineRule="auto"/>
        <w:rPr>
          <w:color w:val="000000" w:themeColor="text1"/>
        </w:rPr>
      </w:pPr>
      <w:r w:rsidRPr="00B3588D">
        <w:rPr>
          <w:color w:val="000000" w:themeColor="text1"/>
        </w:rPr>
        <w:t>6.7. Споры между сторонами настоящего Контракта подлежат урегулированию путем непосредственных переговоров Президента и Общества в лице Совета директоров. Если спор между сторонами не будет урегулирован путем переговоров, он разрешается в судебном порядке.</w:t>
      </w:r>
    </w:p>
    <w:p w:rsidR="00D83C88" w:rsidRPr="00B3588D" w:rsidRDefault="0099260A">
      <w:pPr>
        <w:spacing w:after="150" w:line="290" w:lineRule="auto"/>
        <w:rPr>
          <w:color w:val="000000" w:themeColor="text1"/>
        </w:rPr>
      </w:pPr>
      <w:r w:rsidRPr="00B3588D">
        <w:rPr>
          <w:color w:val="000000" w:themeColor="text1"/>
        </w:rPr>
        <w:t>6.8. Расторжение Контракта Обществом без законного основания либо в нарушение установленного настоящим Контрактом порядка влечет восстановление Президента в прежней должности с выплатой ему заработной платы за все время вынужденного прогула и занесение в трудовую книжку соответствующей записи.</w:t>
      </w:r>
    </w:p>
    <w:p w:rsidR="00D83C88" w:rsidRPr="00B3588D" w:rsidRDefault="0099260A">
      <w:pPr>
        <w:spacing w:before="500" w:after="150"/>
        <w:jc w:val="center"/>
        <w:rPr>
          <w:color w:val="000000" w:themeColor="text1"/>
        </w:rPr>
      </w:pPr>
      <w:r w:rsidRPr="00B3588D">
        <w:rPr>
          <w:b/>
          <w:color w:val="000000" w:themeColor="text1"/>
          <w:sz w:val="24"/>
          <w:szCs w:val="24"/>
        </w:rPr>
        <w:t>7. ЗАКЛЮЧИТЕЛЬНЫЕ ПОЛОЖЕНИЯ</w:t>
      </w:r>
    </w:p>
    <w:p w:rsidR="00D83C88" w:rsidRPr="00B3588D" w:rsidRDefault="0099260A">
      <w:pPr>
        <w:spacing w:after="150" w:line="290" w:lineRule="auto"/>
        <w:rPr>
          <w:color w:val="000000" w:themeColor="text1"/>
        </w:rPr>
      </w:pPr>
      <w:r w:rsidRPr="00B3588D">
        <w:rPr>
          <w:color w:val="000000" w:themeColor="text1"/>
        </w:rPr>
        <w:lastRenderedPageBreak/>
        <w:t>7.1. Контракт вступает в силу в день его подписания.</w:t>
      </w:r>
    </w:p>
    <w:p w:rsidR="00D83C88" w:rsidRPr="00B3588D" w:rsidRDefault="0099260A">
      <w:pPr>
        <w:spacing w:after="150" w:line="290" w:lineRule="auto"/>
        <w:rPr>
          <w:color w:val="000000" w:themeColor="text1"/>
        </w:rPr>
      </w:pPr>
      <w:r w:rsidRPr="00B3588D">
        <w:rPr>
          <w:color w:val="000000" w:themeColor="text1"/>
        </w:rPr>
        <w:t>7.2. Условия Контракта могут быть изменены только по согласию сторон, оформленному в виде дополнения к настоящему Контракту. Вопросы, не урегулированные настоящим Контрактом, подлежат разрешению в соответствии с законодательством о труде.</w:t>
      </w:r>
    </w:p>
    <w:p w:rsidR="00D83C88" w:rsidRPr="00B3588D" w:rsidRDefault="0099260A">
      <w:pPr>
        <w:spacing w:after="150" w:line="290" w:lineRule="auto"/>
        <w:rPr>
          <w:color w:val="000000" w:themeColor="text1"/>
        </w:rPr>
      </w:pPr>
      <w:r w:rsidRPr="00B3588D">
        <w:rPr>
          <w:color w:val="000000" w:themeColor="text1"/>
        </w:rPr>
        <w:t>7.3. Настоящий Контракт составлен в 2-х экземплярах: один экземпляр хранится в делах Общества, другой находится у Президента. Стороны вправе в установленном порядке изготовить необходимое им количество копий Контракта.</w:t>
      </w:r>
    </w:p>
    <w:p w:rsidR="00D83C88" w:rsidRPr="00B3588D" w:rsidRDefault="0099260A">
      <w:pPr>
        <w:spacing w:before="500" w:after="150"/>
        <w:jc w:val="center"/>
        <w:rPr>
          <w:color w:val="000000" w:themeColor="text1"/>
        </w:rPr>
      </w:pPr>
      <w:r w:rsidRPr="00B3588D">
        <w:rPr>
          <w:b/>
          <w:color w:val="000000" w:themeColor="text1"/>
          <w:sz w:val="24"/>
          <w:szCs w:val="24"/>
        </w:rPr>
        <w:t>8. ЮРИДИЧЕСКИЕ АДРЕСА И РЕКВИЗИТЫ СТОРОН</w:t>
      </w:r>
    </w:p>
    <w:p w:rsidR="00D83C88" w:rsidRPr="00B3588D" w:rsidRDefault="00D83C88">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24"/>
        <w:gridCol w:w="4546"/>
      </w:tblGrid>
      <w:tr w:rsidR="00D83C88" w:rsidRPr="00B3588D" w:rsidTr="0099260A">
        <w:tc>
          <w:tcPr>
            <w:tcW w:w="5000" w:type="dxa"/>
            <w:tcBorders>
              <w:top w:val="single" w:sz="0" w:space="0" w:color="FFFFFF"/>
              <w:left w:val="single" w:sz="0" w:space="0" w:color="FFFFFF"/>
              <w:bottom w:val="single" w:sz="0" w:space="0" w:color="FFFFFF"/>
              <w:right w:val="single" w:sz="0" w:space="0" w:color="FFFFFF"/>
            </w:tcBorders>
          </w:tcPr>
          <w:p w:rsidR="00D83C88" w:rsidRPr="00B3588D" w:rsidRDefault="0099260A">
            <w:pPr>
              <w:rPr>
                <w:color w:val="000000" w:themeColor="text1"/>
              </w:rPr>
            </w:pPr>
            <w:r w:rsidRPr="00B3588D">
              <w:rPr>
                <w:b/>
                <w:color w:val="000000" w:themeColor="text1"/>
                <w:sz w:val="18"/>
                <w:szCs w:val="18"/>
              </w:rPr>
              <w:t>Общество</w:t>
            </w:r>
          </w:p>
          <w:p w:rsidR="00D83C88" w:rsidRPr="00B3588D" w:rsidRDefault="0099260A">
            <w:pPr>
              <w:rPr>
                <w:color w:val="000000" w:themeColor="text1"/>
              </w:rPr>
            </w:pPr>
            <w:r w:rsidRPr="00B3588D">
              <w:rPr>
                <w:color w:val="000000" w:themeColor="text1"/>
                <w:sz w:val="18"/>
                <w:szCs w:val="18"/>
              </w:rPr>
              <w:t>Юр. адрес:</w:t>
            </w:r>
          </w:p>
          <w:p w:rsidR="00D83C88" w:rsidRPr="00B3588D" w:rsidRDefault="0099260A">
            <w:pPr>
              <w:rPr>
                <w:color w:val="000000" w:themeColor="text1"/>
              </w:rPr>
            </w:pPr>
            <w:r w:rsidRPr="00B3588D">
              <w:rPr>
                <w:color w:val="000000" w:themeColor="text1"/>
                <w:sz w:val="18"/>
                <w:szCs w:val="18"/>
              </w:rPr>
              <w:t>Почтовый адрес:</w:t>
            </w:r>
          </w:p>
          <w:p w:rsidR="00D83C88" w:rsidRPr="00B3588D" w:rsidRDefault="0099260A">
            <w:pPr>
              <w:rPr>
                <w:color w:val="000000" w:themeColor="text1"/>
              </w:rPr>
            </w:pPr>
            <w:r w:rsidRPr="00B3588D">
              <w:rPr>
                <w:color w:val="000000" w:themeColor="text1"/>
                <w:sz w:val="18"/>
                <w:szCs w:val="18"/>
              </w:rPr>
              <w:t>ИНН:</w:t>
            </w:r>
          </w:p>
          <w:p w:rsidR="00D83C88" w:rsidRPr="00B3588D" w:rsidRDefault="0099260A">
            <w:pPr>
              <w:rPr>
                <w:color w:val="000000" w:themeColor="text1"/>
              </w:rPr>
            </w:pPr>
            <w:r w:rsidRPr="00B3588D">
              <w:rPr>
                <w:color w:val="000000" w:themeColor="text1"/>
                <w:sz w:val="18"/>
                <w:szCs w:val="18"/>
              </w:rPr>
              <w:t>КПП:</w:t>
            </w:r>
          </w:p>
          <w:p w:rsidR="00D83C88" w:rsidRPr="00B3588D" w:rsidRDefault="0099260A">
            <w:pPr>
              <w:rPr>
                <w:color w:val="000000" w:themeColor="text1"/>
              </w:rPr>
            </w:pPr>
            <w:r w:rsidRPr="00B3588D">
              <w:rPr>
                <w:color w:val="000000" w:themeColor="text1"/>
                <w:sz w:val="18"/>
                <w:szCs w:val="18"/>
              </w:rPr>
              <w:t>Банк:</w:t>
            </w:r>
          </w:p>
          <w:p w:rsidR="00D83C88" w:rsidRPr="00B3588D" w:rsidRDefault="0099260A">
            <w:pPr>
              <w:rPr>
                <w:color w:val="000000" w:themeColor="text1"/>
              </w:rPr>
            </w:pPr>
            <w:r w:rsidRPr="00B3588D">
              <w:rPr>
                <w:color w:val="000000" w:themeColor="text1"/>
                <w:sz w:val="18"/>
                <w:szCs w:val="18"/>
              </w:rPr>
              <w:t>Рас./счёт:</w:t>
            </w:r>
          </w:p>
          <w:p w:rsidR="00D83C88" w:rsidRPr="00B3588D" w:rsidRDefault="0099260A">
            <w:pPr>
              <w:rPr>
                <w:color w:val="000000" w:themeColor="text1"/>
              </w:rPr>
            </w:pPr>
            <w:r w:rsidRPr="00B3588D">
              <w:rPr>
                <w:color w:val="000000" w:themeColor="text1"/>
                <w:sz w:val="18"/>
                <w:szCs w:val="18"/>
              </w:rPr>
              <w:t>Корр./счёт:</w:t>
            </w:r>
          </w:p>
          <w:p w:rsidR="00D83C88" w:rsidRPr="00B3588D" w:rsidRDefault="0099260A">
            <w:pPr>
              <w:rPr>
                <w:color w:val="000000" w:themeColor="text1"/>
              </w:rPr>
            </w:pPr>
            <w:r w:rsidRPr="00B3588D">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D83C88" w:rsidRPr="00B3588D" w:rsidRDefault="0099260A">
            <w:pPr>
              <w:rPr>
                <w:color w:val="000000" w:themeColor="text1"/>
              </w:rPr>
            </w:pPr>
            <w:r w:rsidRPr="00B3588D">
              <w:rPr>
                <w:b/>
                <w:color w:val="000000" w:themeColor="text1"/>
                <w:sz w:val="18"/>
                <w:szCs w:val="18"/>
              </w:rPr>
              <w:t>Президент</w:t>
            </w:r>
          </w:p>
          <w:p w:rsidR="00D83C88" w:rsidRPr="00B3588D" w:rsidRDefault="0099260A">
            <w:pPr>
              <w:rPr>
                <w:color w:val="000000" w:themeColor="text1"/>
              </w:rPr>
            </w:pPr>
            <w:r w:rsidRPr="00B3588D">
              <w:rPr>
                <w:color w:val="000000" w:themeColor="text1"/>
                <w:sz w:val="18"/>
                <w:szCs w:val="18"/>
              </w:rPr>
              <w:t>Регистрация:</w:t>
            </w:r>
          </w:p>
          <w:p w:rsidR="00D83C88" w:rsidRPr="00B3588D" w:rsidRDefault="0099260A">
            <w:pPr>
              <w:rPr>
                <w:color w:val="000000" w:themeColor="text1"/>
              </w:rPr>
            </w:pPr>
            <w:r w:rsidRPr="00B3588D">
              <w:rPr>
                <w:color w:val="000000" w:themeColor="text1"/>
                <w:sz w:val="18"/>
                <w:szCs w:val="18"/>
              </w:rPr>
              <w:t>Почтовый адрес:</w:t>
            </w:r>
          </w:p>
          <w:p w:rsidR="00D83C88" w:rsidRPr="00B3588D" w:rsidRDefault="0099260A">
            <w:pPr>
              <w:rPr>
                <w:color w:val="000000" w:themeColor="text1"/>
              </w:rPr>
            </w:pPr>
            <w:r w:rsidRPr="00B3588D">
              <w:rPr>
                <w:color w:val="000000" w:themeColor="text1"/>
                <w:sz w:val="18"/>
                <w:szCs w:val="18"/>
              </w:rPr>
              <w:t>Паспорт серия:</w:t>
            </w:r>
          </w:p>
          <w:p w:rsidR="00D83C88" w:rsidRPr="00B3588D" w:rsidRDefault="0099260A">
            <w:pPr>
              <w:rPr>
                <w:color w:val="000000" w:themeColor="text1"/>
              </w:rPr>
            </w:pPr>
            <w:r w:rsidRPr="00B3588D">
              <w:rPr>
                <w:color w:val="000000" w:themeColor="text1"/>
                <w:sz w:val="18"/>
                <w:szCs w:val="18"/>
              </w:rPr>
              <w:t>Номер:</w:t>
            </w:r>
          </w:p>
          <w:p w:rsidR="00D83C88" w:rsidRPr="00B3588D" w:rsidRDefault="0099260A">
            <w:pPr>
              <w:rPr>
                <w:color w:val="000000" w:themeColor="text1"/>
              </w:rPr>
            </w:pPr>
            <w:r w:rsidRPr="00B3588D">
              <w:rPr>
                <w:color w:val="000000" w:themeColor="text1"/>
                <w:sz w:val="18"/>
                <w:szCs w:val="18"/>
              </w:rPr>
              <w:t>Выдан:</w:t>
            </w:r>
          </w:p>
          <w:p w:rsidR="00D83C88" w:rsidRPr="00B3588D" w:rsidRDefault="0099260A">
            <w:pPr>
              <w:rPr>
                <w:color w:val="000000" w:themeColor="text1"/>
              </w:rPr>
            </w:pPr>
            <w:r w:rsidRPr="00B3588D">
              <w:rPr>
                <w:color w:val="000000" w:themeColor="text1"/>
                <w:sz w:val="18"/>
                <w:szCs w:val="18"/>
              </w:rPr>
              <w:t>Кем:</w:t>
            </w:r>
          </w:p>
          <w:p w:rsidR="00D83C88" w:rsidRPr="00B3588D" w:rsidRDefault="0099260A">
            <w:pPr>
              <w:rPr>
                <w:color w:val="000000" w:themeColor="text1"/>
              </w:rPr>
            </w:pPr>
            <w:r w:rsidRPr="00B3588D">
              <w:rPr>
                <w:color w:val="000000" w:themeColor="text1"/>
                <w:sz w:val="18"/>
                <w:szCs w:val="18"/>
              </w:rPr>
              <w:t>Телефон:</w:t>
            </w:r>
          </w:p>
        </w:tc>
      </w:tr>
    </w:tbl>
    <w:p w:rsidR="00D83C88" w:rsidRPr="00B3588D" w:rsidRDefault="00D83C88">
      <w:pPr>
        <w:rPr>
          <w:color w:val="000000" w:themeColor="text1"/>
        </w:rPr>
      </w:pPr>
    </w:p>
    <w:p w:rsidR="00D83C88" w:rsidRPr="00B3588D" w:rsidRDefault="0099260A">
      <w:pPr>
        <w:spacing w:before="500" w:after="150"/>
        <w:jc w:val="center"/>
        <w:rPr>
          <w:color w:val="000000" w:themeColor="text1"/>
        </w:rPr>
      </w:pPr>
      <w:r w:rsidRPr="00B3588D">
        <w:rPr>
          <w:b/>
          <w:color w:val="000000" w:themeColor="text1"/>
          <w:sz w:val="24"/>
          <w:szCs w:val="24"/>
        </w:rPr>
        <w:t>9. ПОДПИСИ СТОРОН</w:t>
      </w:r>
    </w:p>
    <w:p w:rsidR="00D83C88" w:rsidRPr="00B3588D" w:rsidRDefault="00D83C88">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D83C88" w:rsidRPr="00B3588D" w:rsidTr="0099260A">
        <w:tc>
          <w:tcPr>
            <w:tcW w:w="5000" w:type="dxa"/>
            <w:tcBorders>
              <w:top w:val="single" w:sz="0" w:space="0" w:color="FFFFFF"/>
              <w:left w:val="single" w:sz="0" w:space="0" w:color="FFFFFF"/>
              <w:bottom w:val="single" w:sz="0" w:space="0" w:color="FFFFFF"/>
              <w:right w:val="single" w:sz="0" w:space="0" w:color="FFFFFF"/>
            </w:tcBorders>
          </w:tcPr>
          <w:p w:rsidR="00D83C88" w:rsidRPr="00B3588D" w:rsidRDefault="0099260A" w:rsidP="0099260A">
            <w:pPr>
              <w:spacing w:after="0" w:line="340" w:lineRule="auto"/>
              <w:rPr>
                <w:color w:val="000000" w:themeColor="text1"/>
              </w:rPr>
            </w:pPr>
            <w:r w:rsidRPr="00B3588D">
              <w:rPr>
                <w:color w:val="000000" w:themeColor="text1"/>
                <w:sz w:val="18"/>
                <w:szCs w:val="18"/>
              </w:rPr>
              <w:t>Общество _______________</w:t>
            </w:r>
          </w:p>
        </w:tc>
        <w:tc>
          <w:tcPr>
            <w:tcW w:w="5000" w:type="dxa"/>
            <w:tcBorders>
              <w:top w:val="single" w:sz="0" w:space="0" w:color="FFFFFF"/>
              <w:left w:val="single" w:sz="0" w:space="0" w:color="FFFFFF"/>
              <w:bottom w:val="single" w:sz="0" w:space="0" w:color="FFFFFF"/>
              <w:right w:val="single" w:sz="0" w:space="0" w:color="FFFFFF"/>
            </w:tcBorders>
          </w:tcPr>
          <w:p w:rsidR="00D83C88" w:rsidRPr="00B3588D" w:rsidRDefault="0099260A" w:rsidP="0099260A">
            <w:pPr>
              <w:spacing w:after="0" w:line="340" w:lineRule="auto"/>
              <w:rPr>
                <w:color w:val="000000" w:themeColor="text1"/>
              </w:rPr>
            </w:pPr>
            <w:r w:rsidRPr="00B3588D">
              <w:rPr>
                <w:color w:val="000000" w:themeColor="text1"/>
                <w:sz w:val="18"/>
                <w:szCs w:val="18"/>
              </w:rPr>
              <w:t>Президент _______________</w:t>
            </w:r>
          </w:p>
        </w:tc>
      </w:tr>
    </w:tbl>
    <w:p w:rsidR="00D83C88" w:rsidRPr="00B3588D" w:rsidRDefault="00D83C88">
      <w:pPr>
        <w:rPr>
          <w:color w:val="000000" w:themeColor="text1"/>
        </w:rPr>
      </w:pPr>
    </w:p>
    <w:sectPr w:rsidR="00D83C88" w:rsidRPr="00B3588D" w:rsidSect="00D83C88">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65E" w:rsidRDefault="00AA265E" w:rsidP="00D83C88">
      <w:pPr>
        <w:spacing w:after="0" w:line="240" w:lineRule="auto"/>
      </w:pPr>
      <w:r>
        <w:separator/>
      </w:r>
    </w:p>
  </w:endnote>
  <w:endnote w:type="continuationSeparator" w:id="0">
    <w:p w:rsidR="00AA265E" w:rsidRDefault="00AA265E" w:rsidP="00D83C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C88" w:rsidRDefault="00D9731B">
    <w:r>
      <w:fldChar w:fldCharType="begin"/>
    </w:r>
    <w:r w:rsidR="0099260A">
      <w:instrText>PAGE</w:instrText>
    </w:r>
    <w:r>
      <w:fldChar w:fldCharType="separate"/>
    </w:r>
    <w:r w:rsidR="00B3588D">
      <w:rPr>
        <w:noProof/>
      </w:rPr>
      <w:t>1</w:t>
    </w:r>
    <w:r>
      <w:fldChar w:fldCharType="end"/>
    </w:r>
    <w:r w:rsidR="0099260A">
      <w:t xml:space="preserve"> / </w:t>
    </w:r>
    <w:r>
      <w:fldChar w:fldCharType="begin"/>
    </w:r>
    <w:r w:rsidR="0099260A">
      <w:instrText>NUMPAGES</w:instrText>
    </w:r>
    <w:r>
      <w:fldChar w:fldCharType="separate"/>
    </w:r>
    <w:r w:rsidR="00B3588D">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65E" w:rsidRDefault="00AA265E" w:rsidP="00D83C88">
      <w:pPr>
        <w:spacing w:after="0" w:line="240" w:lineRule="auto"/>
      </w:pPr>
      <w:r>
        <w:separator/>
      </w:r>
    </w:p>
  </w:footnote>
  <w:footnote w:type="continuationSeparator" w:id="0">
    <w:p w:rsidR="00AA265E" w:rsidRDefault="00AA265E" w:rsidP="00D83C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D83C88">
      <w:trPr>
        <w:trHeight w:val="400"/>
      </w:trPr>
      <w:tc>
        <w:tcPr>
          <w:tcW w:w="1700" w:type="dxa"/>
        </w:tcPr>
        <w:p w:rsidR="00D83C88" w:rsidRDefault="00D83C88"/>
      </w:tc>
      <w:tc>
        <w:tcPr>
          <w:tcW w:w="4000" w:type="dxa"/>
          <w:vAlign w:val="center"/>
        </w:tcPr>
        <w:p w:rsidR="00D83C88" w:rsidRDefault="00D83C88"/>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C88"/>
    <w:rsid w:val="0099260A"/>
    <w:rsid w:val="00AA265E"/>
    <w:rsid w:val="00B3588D"/>
    <w:rsid w:val="00B56623"/>
    <w:rsid w:val="00D83C88"/>
    <w:rsid w:val="00D973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31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D83C88"/>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B56623"/>
    <w:pPr>
      <w:tabs>
        <w:tab w:val="center" w:pos="4677"/>
        <w:tab w:val="right" w:pos="9355"/>
      </w:tabs>
    </w:pPr>
  </w:style>
  <w:style w:type="character" w:customStyle="1" w:styleId="a4">
    <w:name w:val="Верхний колонтитул Знак"/>
    <w:basedOn w:val="a0"/>
    <w:link w:val="a3"/>
    <w:uiPriority w:val="99"/>
    <w:semiHidden/>
    <w:rsid w:val="00B56623"/>
  </w:style>
  <w:style w:type="paragraph" w:styleId="a5">
    <w:name w:val="footer"/>
    <w:basedOn w:val="a"/>
    <w:link w:val="a6"/>
    <w:uiPriority w:val="99"/>
    <w:semiHidden/>
    <w:unhideWhenUsed/>
    <w:rsid w:val="00B56623"/>
    <w:pPr>
      <w:tabs>
        <w:tab w:val="center" w:pos="4677"/>
        <w:tab w:val="right" w:pos="9355"/>
      </w:tabs>
    </w:pPr>
  </w:style>
  <w:style w:type="character" w:customStyle="1" w:styleId="a6">
    <w:name w:val="Нижний колонтитул Знак"/>
    <w:basedOn w:val="a0"/>
    <w:link w:val="a5"/>
    <w:uiPriority w:val="99"/>
    <w:semiHidden/>
    <w:rsid w:val="00B566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2345</Words>
  <Characters>13370</Characters>
  <Application>Microsoft Office Word</Application>
  <DocSecurity>0</DocSecurity>
  <Lines>111</Lines>
  <Paragraphs>31</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2018-01-28T08:48:00Z</dcterms:created>
  <dcterms:modified xsi:type="dcterms:W3CDTF">2020-06-26T11:04:00Z</dcterms:modified>
  <cp:category/>
</cp:coreProperties>
</file>