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99" w:rsidRPr="005220D7" w:rsidRDefault="006A78A1">
      <w:pPr>
        <w:spacing w:after="50"/>
        <w:jc w:val="center"/>
        <w:rPr>
          <w:b/>
          <w:color w:val="000000" w:themeColor="text1"/>
          <w:sz w:val="12"/>
        </w:rPr>
      </w:pPr>
      <w:r w:rsidRPr="005220D7">
        <w:rPr>
          <w:b/>
          <w:color w:val="000000" w:themeColor="text1"/>
          <w:sz w:val="24"/>
          <w:szCs w:val="40"/>
        </w:rPr>
        <w:t>ТРУДОВОЙ ДОГОВОР</w:t>
      </w:r>
    </w:p>
    <w:p w:rsidR="00502399" w:rsidRPr="005220D7" w:rsidRDefault="006A78A1">
      <w:pPr>
        <w:spacing w:after="0" w:line="340" w:lineRule="auto"/>
        <w:jc w:val="center"/>
        <w:rPr>
          <w:color w:val="000000" w:themeColor="text1"/>
          <w:sz w:val="22"/>
        </w:rPr>
      </w:pPr>
      <w:r w:rsidRPr="005220D7">
        <w:rPr>
          <w:b/>
          <w:color w:val="000000" w:themeColor="text1"/>
          <w:szCs w:val="18"/>
        </w:rPr>
        <w:t>с сотрудником закрытого акционерного общества</w:t>
      </w:r>
    </w:p>
    <w:p w:rsidR="00502399" w:rsidRPr="005220D7" w:rsidRDefault="00502399">
      <w:pPr>
        <w:rPr>
          <w:color w:val="000000" w:themeColor="text1"/>
        </w:rPr>
      </w:pPr>
    </w:p>
    <w:p w:rsidR="00502399" w:rsidRPr="005220D7" w:rsidRDefault="00502399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502399" w:rsidRPr="005220D7" w:rsidTr="006A78A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2399" w:rsidRPr="005220D7" w:rsidRDefault="006A78A1" w:rsidP="006A78A1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5220D7">
              <w:rPr>
                <w:color w:val="000000" w:themeColor="text1"/>
                <w:szCs w:val="16"/>
              </w:rPr>
              <w:t>г</w:t>
            </w:r>
            <w:proofErr w:type="gramEnd"/>
            <w:r w:rsidRPr="005220D7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2399" w:rsidRPr="005220D7" w:rsidRDefault="006A78A1" w:rsidP="006A78A1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5220D7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502399" w:rsidRPr="005220D7" w:rsidRDefault="00502399">
      <w:pPr>
        <w:rPr>
          <w:color w:val="000000" w:themeColor="text1"/>
        </w:rPr>
      </w:pPr>
    </w:p>
    <w:p w:rsidR="00502399" w:rsidRPr="005220D7" w:rsidRDefault="00502399">
      <w:pPr>
        <w:rPr>
          <w:color w:val="000000" w:themeColor="text1"/>
          <w:lang w:val="en-US"/>
        </w:rPr>
      </w:pPr>
    </w:p>
    <w:p w:rsidR="00502399" w:rsidRPr="005220D7" w:rsidRDefault="006A78A1">
      <w:pPr>
        <w:rPr>
          <w:color w:val="000000" w:themeColor="text1"/>
        </w:rPr>
      </w:pPr>
      <w:proofErr w:type="gramStart"/>
      <w:r w:rsidRPr="005220D7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220D7">
        <w:rPr>
          <w:b/>
          <w:color w:val="000000" w:themeColor="text1"/>
        </w:rPr>
        <w:t>Общество</w:t>
      </w:r>
      <w:r w:rsidRPr="005220D7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220D7">
        <w:rPr>
          <w:b/>
          <w:color w:val="000000" w:themeColor="text1"/>
        </w:rPr>
        <w:t>Работник</w:t>
      </w:r>
      <w:r w:rsidRPr="005220D7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220D7">
        <w:rPr>
          <w:b/>
          <w:color w:val="000000" w:themeColor="text1"/>
        </w:rPr>
        <w:t>Договор</w:t>
      </w:r>
      <w:r w:rsidRPr="005220D7">
        <w:rPr>
          <w:color w:val="000000" w:themeColor="text1"/>
        </w:rPr>
        <w:t>», о нижеследующем:</w:t>
      </w:r>
      <w:proofErr w:type="gramEnd"/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1. ОСНОВНЫЕ ПОЛОЖЕНИЯ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 xml:space="preserve">1.1. </w:t>
      </w:r>
      <w:proofErr w:type="gramStart"/>
      <w:r w:rsidRPr="005220D7">
        <w:rPr>
          <w:color w:val="000000" w:themeColor="text1"/>
        </w:rPr>
        <w:t>Сотрудник принимается на работу в ________________________________________________ на должность (в качестве) ________________________________________________ с окладом ________ рублей в месяц.</w:t>
      </w:r>
      <w:proofErr w:type="gramEnd"/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1.2. Сотрудник обязан приступить к работе с «___» _____________ 2018 г.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1.3. Сотруднику устанавливается испытательный срок продолжительностью ________ месяца. В случае неудовлетворительного испытания, трудовой договор расторгается до окончания испытательного срока без выплаты выходного пособия.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1.4. В период испытательного срока на Сотрудника полностью распространяется законодательство о труде РФ.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1.5. Настоящий договор заключается на неопределенный срок.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1.6. Работа в Обществе является основным местом работы сотрудника.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1.7. Трудовой договор вступает в силу с момента подписания его обеими сторонами.</w:t>
      </w:r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2. ОБЯЗАННОСТИ СТОРОН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 xml:space="preserve">2.1. </w:t>
      </w:r>
      <w:r w:rsidRPr="005220D7">
        <w:rPr>
          <w:b/>
          <w:color w:val="000000" w:themeColor="text1"/>
        </w:rPr>
        <w:t>Сотрудник обязан</w:t>
      </w:r>
      <w:r w:rsidRPr="005220D7">
        <w:rPr>
          <w:color w:val="000000" w:themeColor="text1"/>
        </w:rPr>
        <w:t>: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2.1.1. Выполнять следующие должностные обязанности (работу): ________________________________________________.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2.1.2. Соблюдать правила закрепленные в Положении о персонале Общества, с которыми он был ознакомлен под расписку перед заключением настоящего договора.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 xml:space="preserve">2.2. </w:t>
      </w:r>
      <w:r w:rsidRPr="005220D7">
        <w:rPr>
          <w:b/>
          <w:color w:val="000000" w:themeColor="text1"/>
        </w:rPr>
        <w:t>Общество обязуется</w:t>
      </w:r>
      <w:r w:rsidRPr="005220D7">
        <w:rPr>
          <w:color w:val="000000" w:themeColor="text1"/>
        </w:rPr>
        <w:t>: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 xml:space="preserve">2.2.1. Предоставить Сотруднику работу в соответствии с условиями настоящего договора (администрация вправе требовать от сотрудника выполнения обязанностей (работы), не </w:t>
      </w:r>
      <w:r w:rsidRPr="005220D7">
        <w:rPr>
          <w:color w:val="000000" w:themeColor="text1"/>
        </w:rPr>
        <w:lastRenderedPageBreak/>
        <w:t>обусловленных настоящим договором и оговоренных обязанностей (работы), только в случаях предусмотренных законодательством о труде РФ).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2.2.2. Соблюдать взятые на себя обязательства по повышению квалификации персонала, его социальных гарантий, гарантии занятости и поощрения за успехи в работе указанных в Положении о персонале Общества.</w:t>
      </w:r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3. РАБОЧЕЕ ВРЕМЯ И ВРЕМЯ ОТДЫХ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3.1. Режим рабочего времени и времени отдыха, условия работы в праздничные и предпраздничные дни, продолжительность отпуска и порядок его предоставления регулируются п. ________ Положения о персонале Общества и действующим трудовым законодательством.</w:t>
      </w:r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4. ПРЕКРАЩЕНИЕ ТРУДОВОГО ДОГОВОРА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4.1. Основаниями для прекращения настоящего трудового договора являются:</w:t>
      </w:r>
    </w:p>
    <w:p w:rsidR="00502399" w:rsidRPr="005220D7" w:rsidRDefault="006A78A1">
      <w:pPr>
        <w:spacing w:line="290" w:lineRule="auto"/>
        <w:rPr>
          <w:color w:val="000000" w:themeColor="text1"/>
        </w:rPr>
      </w:pPr>
      <w:r w:rsidRPr="005220D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220D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220D7">
        <w:rPr>
          <w:color w:val="000000" w:themeColor="text1"/>
        </w:rPr>
        <w:t>соглашение сторон;</w:t>
      </w:r>
    </w:p>
    <w:p w:rsidR="00502399" w:rsidRPr="005220D7" w:rsidRDefault="006A78A1">
      <w:pPr>
        <w:spacing w:line="290" w:lineRule="auto"/>
        <w:rPr>
          <w:color w:val="000000" w:themeColor="text1"/>
        </w:rPr>
      </w:pPr>
      <w:r w:rsidRPr="005220D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220D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220D7">
        <w:rPr>
          <w:color w:val="000000" w:themeColor="text1"/>
        </w:rPr>
        <w:t>истечение срока трудового договора, если последний был установлен при его заключении;</w:t>
      </w:r>
    </w:p>
    <w:p w:rsidR="00502399" w:rsidRPr="005220D7" w:rsidRDefault="006A78A1">
      <w:pPr>
        <w:spacing w:line="290" w:lineRule="auto"/>
        <w:rPr>
          <w:color w:val="000000" w:themeColor="text1"/>
        </w:rPr>
      </w:pPr>
      <w:r w:rsidRPr="005220D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220D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220D7">
        <w:rPr>
          <w:color w:val="000000" w:themeColor="text1"/>
        </w:rPr>
        <w:t>призыв или поступление сотрудника на военную службу;</w:t>
      </w:r>
    </w:p>
    <w:p w:rsidR="00502399" w:rsidRPr="005220D7" w:rsidRDefault="006A78A1">
      <w:pPr>
        <w:spacing w:line="290" w:lineRule="auto"/>
        <w:rPr>
          <w:color w:val="000000" w:themeColor="text1"/>
        </w:rPr>
      </w:pPr>
      <w:r w:rsidRPr="005220D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220D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220D7">
        <w:rPr>
          <w:color w:val="000000" w:themeColor="text1"/>
        </w:rPr>
        <w:t>расторжение трудового договора по инициативе сотрудника по основаниям, предусмотренным ст.ст. 31 и 32 КЗоТ РФ;</w:t>
      </w:r>
    </w:p>
    <w:p w:rsidR="00502399" w:rsidRPr="005220D7" w:rsidRDefault="006A78A1">
      <w:pPr>
        <w:spacing w:line="290" w:lineRule="auto"/>
        <w:rPr>
          <w:color w:val="000000" w:themeColor="text1"/>
        </w:rPr>
      </w:pPr>
      <w:r w:rsidRPr="005220D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220D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220D7">
        <w:rPr>
          <w:color w:val="000000" w:themeColor="text1"/>
        </w:rPr>
        <w:t>расторжение трудового договора по инициативе администрации на основаниях предусмотренных ст. 33 КЗоТ РФ;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220D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220D7">
        <w:rPr>
          <w:color w:val="000000" w:themeColor="text1"/>
        </w:rPr>
        <w:t>изменение существенных условий труда и (или) нарушения администрацией Общества своих обязанностей по настоящему трудовому договору.</w:t>
      </w:r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5. ОСОБЫЕ УСЛОВИЯ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 xml:space="preserve">5.1. Для выполнения своих трудовых обязанностей, связанных с использованием различных технических средств (фотоаппаратура и приспособления к ней, диктофон, ноутбук, мобильный телефон, пейджер и другие), администрация Общества может предоставить сотруднику такие технические средства путем передачи их в его распоряжение. При этом </w:t>
      </w:r>
      <w:proofErr w:type="gramStart"/>
      <w:r w:rsidRPr="005220D7">
        <w:rPr>
          <w:color w:val="000000" w:themeColor="text1"/>
        </w:rPr>
        <w:t>последний</w:t>
      </w:r>
      <w:proofErr w:type="gramEnd"/>
      <w:r w:rsidRPr="005220D7">
        <w:rPr>
          <w:color w:val="000000" w:themeColor="text1"/>
        </w:rPr>
        <w:t xml:space="preserve"> принимает на себя материальную ответственность за полученные технические средства, обеспечивает их сохранность и бережное обращение с ними. По первому требованию администрации Общества сотрудник обязан вернуть Обществу полученные от него технические средства.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5.2. С учетом специфики трудовых обязанностей сотрудника, связанной с его профессиональной деятельностью, ему может быть предоставлено право на организацию своего труда в свободном режиме при условии соблюдения продолжительности рабочей недели установленной трудовым законодательством.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5.3. Условия настоящего договора носят конфиденциальный характер и разглашению не подлежат.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 xml:space="preserve">5.4. Любые изобретения, программное обеспечение, «ноу-хау» и иные нововведения, сделанные сотрудником при исполнении своих обязанностей и с использованием информации </w:t>
      </w:r>
      <w:r w:rsidRPr="005220D7">
        <w:rPr>
          <w:color w:val="000000" w:themeColor="text1"/>
        </w:rPr>
        <w:lastRenderedPageBreak/>
        <w:t>и технических средств Общества, принадлежат последнему на правах исключительного пользования.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5.5. Условия настоящего договора имеют обязательную юридическую силу для сторон. Все изменения и дополнения к настоящему договору оформляются двусторонним письменным соглашением.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5.6.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законодательство.</w:t>
      </w:r>
    </w:p>
    <w:p w:rsidR="00502399" w:rsidRPr="005220D7" w:rsidRDefault="006A78A1">
      <w:pPr>
        <w:spacing w:after="150" w:line="290" w:lineRule="auto"/>
        <w:rPr>
          <w:color w:val="000000" w:themeColor="text1"/>
        </w:rPr>
      </w:pPr>
      <w:r w:rsidRPr="005220D7">
        <w:rPr>
          <w:color w:val="000000" w:themeColor="text1"/>
        </w:rPr>
        <w:t>5.7. Договор составлен в 2-х экземплярах, имеющих одинаковую юридическую силу, один из которых хранится у администрации Общества, а другой у Сотрудника.</w:t>
      </w:r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6. ЮРИДИЧЕСКИЕ АДРЕСА И ПЛАТЁЖНЫЕ РЕКВИЗИТЫ СТОРОН</w:t>
      </w:r>
    </w:p>
    <w:p w:rsidR="00502399" w:rsidRPr="005220D7" w:rsidRDefault="0050239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4546"/>
      </w:tblGrid>
      <w:tr w:rsidR="00502399" w:rsidRPr="005220D7" w:rsidTr="006A78A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b/>
                <w:color w:val="000000" w:themeColor="text1"/>
                <w:sz w:val="18"/>
                <w:szCs w:val="18"/>
              </w:rPr>
              <w:t>Общество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ИНН: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КПП: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220D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220D7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220D7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220D7">
              <w:rPr>
                <w:color w:val="000000" w:themeColor="text1"/>
                <w:sz w:val="18"/>
                <w:szCs w:val="18"/>
              </w:rPr>
              <w:t>чёт: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Кем:</w:t>
            </w:r>
          </w:p>
          <w:p w:rsidR="00502399" w:rsidRPr="005220D7" w:rsidRDefault="006A78A1">
            <w:pPr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502399" w:rsidRPr="005220D7" w:rsidRDefault="00502399">
      <w:pPr>
        <w:rPr>
          <w:color w:val="000000" w:themeColor="text1"/>
        </w:rPr>
      </w:pPr>
    </w:p>
    <w:p w:rsidR="00502399" w:rsidRPr="005220D7" w:rsidRDefault="006A78A1">
      <w:pPr>
        <w:spacing w:before="500" w:after="150"/>
        <w:jc w:val="center"/>
        <w:rPr>
          <w:color w:val="000000" w:themeColor="text1"/>
        </w:rPr>
      </w:pPr>
      <w:r w:rsidRPr="005220D7">
        <w:rPr>
          <w:b/>
          <w:color w:val="000000" w:themeColor="text1"/>
          <w:sz w:val="24"/>
          <w:szCs w:val="24"/>
        </w:rPr>
        <w:t>7. ПОДПИСИ СТОРОН</w:t>
      </w:r>
    </w:p>
    <w:p w:rsidR="00502399" w:rsidRPr="005220D7" w:rsidRDefault="0050239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502399" w:rsidRPr="005220D7" w:rsidTr="006A78A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2399" w:rsidRPr="005220D7" w:rsidRDefault="006A78A1" w:rsidP="006A78A1">
            <w:pPr>
              <w:spacing w:after="0" w:line="340" w:lineRule="auto"/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02399" w:rsidRPr="005220D7" w:rsidRDefault="006A78A1" w:rsidP="006A78A1">
            <w:pPr>
              <w:spacing w:after="0" w:line="340" w:lineRule="auto"/>
              <w:rPr>
                <w:color w:val="000000" w:themeColor="text1"/>
              </w:rPr>
            </w:pPr>
            <w:r w:rsidRPr="005220D7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502399" w:rsidRPr="005220D7" w:rsidRDefault="00502399">
      <w:pPr>
        <w:rPr>
          <w:color w:val="000000" w:themeColor="text1"/>
        </w:rPr>
      </w:pPr>
    </w:p>
    <w:sectPr w:rsidR="00502399" w:rsidRPr="005220D7" w:rsidSect="0050239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BC" w:rsidRDefault="005052BC" w:rsidP="00502399">
      <w:pPr>
        <w:spacing w:after="0" w:line="240" w:lineRule="auto"/>
      </w:pPr>
      <w:r>
        <w:separator/>
      </w:r>
    </w:p>
  </w:endnote>
  <w:endnote w:type="continuationSeparator" w:id="0">
    <w:p w:rsidR="005052BC" w:rsidRDefault="005052BC" w:rsidP="0050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9" w:rsidRDefault="00737A97">
    <w:r>
      <w:fldChar w:fldCharType="begin"/>
    </w:r>
    <w:r w:rsidR="006A78A1">
      <w:instrText>PAGE</w:instrText>
    </w:r>
    <w:r>
      <w:fldChar w:fldCharType="separate"/>
    </w:r>
    <w:r w:rsidR="005220D7">
      <w:rPr>
        <w:noProof/>
      </w:rPr>
      <w:t>1</w:t>
    </w:r>
    <w:r>
      <w:fldChar w:fldCharType="end"/>
    </w:r>
    <w:r w:rsidR="006A78A1">
      <w:t xml:space="preserve"> / </w:t>
    </w:r>
    <w:r>
      <w:fldChar w:fldCharType="begin"/>
    </w:r>
    <w:r w:rsidR="006A78A1">
      <w:instrText>NUMPAGES</w:instrText>
    </w:r>
    <w:r>
      <w:fldChar w:fldCharType="separate"/>
    </w:r>
    <w:r w:rsidR="005220D7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BC" w:rsidRDefault="005052BC" w:rsidP="00502399">
      <w:pPr>
        <w:spacing w:after="0" w:line="240" w:lineRule="auto"/>
      </w:pPr>
      <w:r>
        <w:separator/>
      </w:r>
    </w:p>
  </w:footnote>
  <w:footnote w:type="continuationSeparator" w:id="0">
    <w:p w:rsidR="005052BC" w:rsidRDefault="005052BC" w:rsidP="0050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502399">
      <w:trPr>
        <w:trHeight w:val="400"/>
      </w:trPr>
      <w:tc>
        <w:tcPr>
          <w:tcW w:w="1700" w:type="dxa"/>
        </w:tcPr>
        <w:p w:rsidR="00502399" w:rsidRDefault="00502399"/>
      </w:tc>
      <w:tc>
        <w:tcPr>
          <w:tcW w:w="4000" w:type="dxa"/>
          <w:vAlign w:val="center"/>
        </w:tcPr>
        <w:p w:rsidR="00502399" w:rsidRDefault="0050239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399"/>
    <w:rsid w:val="001C50FE"/>
    <w:rsid w:val="00502399"/>
    <w:rsid w:val="005052BC"/>
    <w:rsid w:val="005220D7"/>
    <w:rsid w:val="006A78A1"/>
    <w:rsid w:val="0073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023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C50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0FE"/>
  </w:style>
  <w:style w:type="paragraph" w:styleId="a5">
    <w:name w:val="footer"/>
    <w:basedOn w:val="a"/>
    <w:link w:val="a6"/>
    <w:uiPriority w:val="99"/>
    <w:semiHidden/>
    <w:unhideWhenUsed/>
    <w:rsid w:val="001C50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2018-01-26T13:45:00Z</dcterms:created>
  <dcterms:modified xsi:type="dcterms:W3CDTF">2020-06-26T11:00:00Z</dcterms:modified>
  <cp:category/>
</cp:coreProperties>
</file>