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DD" w:rsidRPr="00A276A4" w:rsidRDefault="005F1725">
      <w:pPr>
        <w:spacing w:after="50"/>
        <w:jc w:val="center"/>
        <w:rPr>
          <w:b/>
          <w:color w:val="000000" w:themeColor="text1"/>
          <w:sz w:val="12"/>
        </w:rPr>
      </w:pPr>
      <w:r w:rsidRPr="00A276A4">
        <w:rPr>
          <w:b/>
          <w:color w:val="000000" w:themeColor="text1"/>
          <w:sz w:val="24"/>
          <w:szCs w:val="40"/>
        </w:rPr>
        <w:t>ТРУДОВОЙ ДОГОВОР</w:t>
      </w:r>
    </w:p>
    <w:p w:rsidR="001274DD" w:rsidRPr="00A276A4" w:rsidRDefault="005F1725">
      <w:pPr>
        <w:spacing w:after="0" w:line="340" w:lineRule="auto"/>
        <w:jc w:val="center"/>
        <w:rPr>
          <w:color w:val="000000" w:themeColor="text1"/>
          <w:sz w:val="22"/>
        </w:rPr>
      </w:pPr>
      <w:r w:rsidRPr="00A276A4">
        <w:rPr>
          <w:b/>
          <w:color w:val="000000" w:themeColor="text1"/>
          <w:szCs w:val="18"/>
        </w:rPr>
        <w:t>на время выполнения определенной работы</w:t>
      </w:r>
    </w:p>
    <w:p w:rsidR="001274DD" w:rsidRPr="00A276A4" w:rsidRDefault="001274DD">
      <w:pPr>
        <w:rPr>
          <w:color w:val="000000" w:themeColor="text1"/>
        </w:rPr>
      </w:pPr>
    </w:p>
    <w:p w:rsidR="001274DD" w:rsidRPr="00A276A4" w:rsidRDefault="001274DD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1274DD" w:rsidRPr="00A276A4" w:rsidTr="005F172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74DD" w:rsidRPr="00A276A4" w:rsidRDefault="005F1725" w:rsidP="005F1725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A276A4">
              <w:rPr>
                <w:color w:val="000000" w:themeColor="text1"/>
                <w:szCs w:val="16"/>
              </w:rPr>
              <w:t>г</w:t>
            </w:r>
            <w:proofErr w:type="gramEnd"/>
            <w:r w:rsidRPr="00A276A4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74DD" w:rsidRPr="00A276A4" w:rsidRDefault="005F1725" w:rsidP="005F1725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A276A4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1274DD" w:rsidRPr="00A276A4" w:rsidRDefault="001274DD">
      <w:pPr>
        <w:rPr>
          <w:color w:val="000000" w:themeColor="text1"/>
          <w:lang w:val="en-US"/>
        </w:rPr>
      </w:pPr>
    </w:p>
    <w:p w:rsidR="001274DD" w:rsidRPr="00A276A4" w:rsidRDefault="001274DD">
      <w:pPr>
        <w:rPr>
          <w:color w:val="000000" w:themeColor="text1"/>
        </w:rPr>
      </w:pPr>
    </w:p>
    <w:p w:rsidR="001274DD" w:rsidRPr="00A276A4" w:rsidRDefault="005F1725">
      <w:pPr>
        <w:rPr>
          <w:color w:val="000000" w:themeColor="text1"/>
        </w:rPr>
      </w:pPr>
      <w:proofErr w:type="gramStart"/>
      <w:r w:rsidRPr="00A276A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276A4">
        <w:rPr>
          <w:b/>
          <w:color w:val="000000" w:themeColor="text1"/>
        </w:rPr>
        <w:t>Общество</w:t>
      </w:r>
      <w:r w:rsidRPr="00A276A4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276A4">
        <w:rPr>
          <w:b/>
          <w:color w:val="000000" w:themeColor="text1"/>
        </w:rPr>
        <w:t>Работник</w:t>
      </w:r>
      <w:r w:rsidRPr="00A276A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A276A4">
        <w:rPr>
          <w:b/>
          <w:color w:val="000000" w:themeColor="text1"/>
        </w:rPr>
        <w:t>Договор</w:t>
      </w:r>
      <w:r w:rsidRPr="00A276A4">
        <w:rPr>
          <w:color w:val="000000" w:themeColor="text1"/>
        </w:rPr>
        <w:t>», о нижеследующем:</w:t>
      </w:r>
      <w:proofErr w:type="gramEnd"/>
    </w:p>
    <w:p w:rsidR="001274DD" w:rsidRPr="00A276A4" w:rsidRDefault="005F1725">
      <w:pPr>
        <w:spacing w:before="200"/>
        <w:rPr>
          <w:color w:val="000000" w:themeColor="text1"/>
        </w:rPr>
      </w:pPr>
      <w:r w:rsidRPr="00A276A4">
        <w:rPr>
          <w:color w:val="000000" w:themeColor="text1"/>
        </w:rPr>
        <w:t>1. Работник принимается на временную работу в Общество в качестве ________________________.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2. Заработная плата Работника составляет ________ рублей в месяц.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3. Работник в период работы в Обществе подчиняется непосредственно ________________________.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4. Настоящий трудовой договор заключается на время выполнения работы ________________________________________________. Работа должна быть выполнена не позднее ________________________. По истечении указанного срока действие настоящего договора прекращается, за исключением случаев, указанных в п.п. 8 и 9 договора.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5. Работник обязан приступить к работе с «___» _____________ 2018г.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6. Работник обязан выполнять следующие должностные обязанности, указанные в должностной инструкции.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7.  Место работы Работника: ________________________________________________.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8. После выполнения работы, указанной в п. 4 договора, настоящий трудовой договор может быть продлен по соглашению сторон, или между ними может быть заключен новый трудовой договор о приеме на временную или постоянную работу.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9. Действие трудового договора продлевается на неопределенный срок и Работник приобретает статус постоянного работника, если трудовые отношения фактически продолжаются и ни одна из сторон не потребовала их прекращения в нижеперечисленных случаях: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76A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76A4">
        <w:rPr>
          <w:color w:val="000000" w:themeColor="text1"/>
        </w:rPr>
        <w:t>если по истечении срока действия договора работа, указанная в п.4, не будет выполнена;</w:t>
      </w:r>
    </w:p>
    <w:p w:rsidR="001274DD" w:rsidRPr="00A276A4" w:rsidRDefault="005F1725">
      <w:pPr>
        <w:spacing w:after="150"/>
        <w:rPr>
          <w:color w:val="000000" w:themeColor="text1"/>
        </w:rPr>
      </w:pPr>
      <w:r w:rsidRPr="00A276A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276A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276A4">
        <w:rPr>
          <w:color w:val="000000" w:themeColor="text1"/>
        </w:rPr>
        <w:t>если после выполнения работы, указанной в п.4 договора, Работник продолжает выполнять работу по данной специальности и квалификации.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3. Работа в Обществе является основным местом работы Работника.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lastRenderedPageBreak/>
        <w:t>4. Режим работы, права и обязанности сторон, основания прекращения трудового договора и иные условия определяются в Положении о персонале, утверждаемым руководителем Общества.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5. Дополнительные условия по настоящему договору: ________________________________________________.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6. Условия настоящего трудового договора носят конфиденциальный характер и разглашению не подлежат.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7.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8. Во всем остальном, что не предусмотрено настоящим договором, стороны руководствуются действующим законодательством.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9. Стороны руководствуются внутренними нормативными актами Общества (Положением о персонале, правилами внутреннего трудового распорядка и т. д.) только при условии ознакомления с ними Работника под расписку.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10. Споры между сторонами, возникающие при исполнении трудового договора, рассматриваются в порядке, установленном действующим законодательством.</w:t>
      </w:r>
    </w:p>
    <w:p w:rsidR="001274DD" w:rsidRPr="00A276A4" w:rsidRDefault="005F1725">
      <w:pPr>
        <w:rPr>
          <w:color w:val="000000" w:themeColor="text1"/>
        </w:rPr>
      </w:pPr>
      <w:r w:rsidRPr="00A276A4">
        <w:rPr>
          <w:color w:val="000000" w:themeColor="text1"/>
        </w:rPr>
        <w:t>11. Договор составлен в 2-х экземплярах, имеющих одинаковую юридическую силу, один из которых хранится в Обществе, а другой у Работника.</w:t>
      </w:r>
    </w:p>
    <w:p w:rsidR="001274DD" w:rsidRPr="00A276A4" w:rsidRDefault="005F1725">
      <w:pPr>
        <w:spacing w:before="500" w:after="150"/>
        <w:jc w:val="center"/>
        <w:rPr>
          <w:color w:val="000000" w:themeColor="text1"/>
        </w:rPr>
      </w:pPr>
      <w:r w:rsidRPr="00A276A4">
        <w:rPr>
          <w:b/>
          <w:color w:val="000000" w:themeColor="text1"/>
          <w:sz w:val="24"/>
          <w:szCs w:val="24"/>
        </w:rPr>
        <w:t>ЮРИДИЧЕСКИЕ АДРЕСА И РЕКВИЗИТЫ СТОРОН</w:t>
      </w:r>
    </w:p>
    <w:p w:rsidR="001274DD" w:rsidRPr="00A276A4" w:rsidRDefault="001274D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4"/>
        <w:gridCol w:w="4546"/>
      </w:tblGrid>
      <w:tr w:rsidR="001274DD" w:rsidRPr="00A276A4" w:rsidTr="005F172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b/>
                <w:color w:val="000000" w:themeColor="text1"/>
                <w:sz w:val="18"/>
                <w:szCs w:val="18"/>
              </w:rPr>
              <w:t>Общество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ИНН: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КПП: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A276A4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A276A4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A276A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A276A4">
              <w:rPr>
                <w:color w:val="000000" w:themeColor="text1"/>
                <w:sz w:val="18"/>
                <w:szCs w:val="18"/>
              </w:rPr>
              <w:t>чёт: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Кем:</w:t>
            </w:r>
          </w:p>
          <w:p w:rsidR="001274DD" w:rsidRPr="00A276A4" w:rsidRDefault="005F1725">
            <w:pPr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1274DD" w:rsidRPr="00A276A4" w:rsidRDefault="001274DD">
      <w:pPr>
        <w:rPr>
          <w:color w:val="000000" w:themeColor="text1"/>
        </w:rPr>
      </w:pPr>
    </w:p>
    <w:p w:rsidR="001274DD" w:rsidRPr="00A276A4" w:rsidRDefault="005F1725">
      <w:pPr>
        <w:spacing w:before="500" w:after="150"/>
        <w:jc w:val="center"/>
        <w:rPr>
          <w:color w:val="000000" w:themeColor="text1"/>
        </w:rPr>
      </w:pPr>
      <w:r w:rsidRPr="00A276A4">
        <w:rPr>
          <w:b/>
          <w:color w:val="000000" w:themeColor="text1"/>
          <w:sz w:val="24"/>
          <w:szCs w:val="24"/>
        </w:rPr>
        <w:t>ПОДПИСИ СТОРОН</w:t>
      </w:r>
    </w:p>
    <w:p w:rsidR="001274DD" w:rsidRPr="00A276A4" w:rsidRDefault="001274D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274DD" w:rsidRPr="00A276A4" w:rsidTr="005F172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74DD" w:rsidRPr="00A276A4" w:rsidRDefault="005F1725" w:rsidP="005F1725">
            <w:pPr>
              <w:spacing w:after="0" w:line="340" w:lineRule="auto"/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Общество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274DD" w:rsidRPr="00A276A4" w:rsidRDefault="005F1725" w:rsidP="005F1725">
            <w:pPr>
              <w:spacing w:after="0" w:line="340" w:lineRule="auto"/>
              <w:rPr>
                <w:color w:val="000000" w:themeColor="text1"/>
              </w:rPr>
            </w:pPr>
            <w:r w:rsidRPr="00A276A4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1274DD" w:rsidRPr="00A276A4" w:rsidRDefault="001274DD">
      <w:pPr>
        <w:rPr>
          <w:color w:val="000000" w:themeColor="text1"/>
        </w:rPr>
      </w:pPr>
    </w:p>
    <w:sectPr w:rsidR="001274DD" w:rsidRPr="00A276A4" w:rsidSect="001274DD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F8" w:rsidRDefault="007E56F8" w:rsidP="001274DD">
      <w:pPr>
        <w:spacing w:after="0" w:line="240" w:lineRule="auto"/>
      </w:pPr>
      <w:r>
        <w:separator/>
      </w:r>
    </w:p>
  </w:endnote>
  <w:endnote w:type="continuationSeparator" w:id="0">
    <w:p w:rsidR="007E56F8" w:rsidRDefault="007E56F8" w:rsidP="0012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DD" w:rsidRDefault="00FF428D">
    <w:r>
      <w:fldChar w:fldCharType="begin"/>
    </w:r>
    <w:r w:rsidR="005F1725">
      <w:instrText>PAGE</w:instrText>
    </w:r>
    <w:r>
      <w:fldChar w:fldCharType="separate"/>
    </w:r>
    <w:r w:rsidR="00A276A4">
      <w:rPr>
        <w:noProof/>
      </w:rPr>
      <w:t>1</w:t>
    </w:r>
    <w:r>
      <w:fldChar w:fldCharType="end"/>
    </w:r>
    <w:r w:rsidR="005F1725">
      <w:t xml:space="preserve"> / </w:t>
    </w:r>
    <w:r>
      <w:fldChar w:fldCharType="begin"/>
    </w:r>
    <w:r w:rsidR="005F1725">
      <w:instrText>NUMPAGES</w:instrText>
    </w:r>
    <w:r>
      <w:fldChar w:fldCharType="separate"/>
    </w:r>
    <w:r w:rsidR="00A276A4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F8" w:rsidRDefault="007E56F8" w:rsidP="001274DD">
      <w:pPr>
        <w:spacing w:after="0" w:line="240" w:lineRule="auto"/>
      </w:pPr>
      <w:r>
        <w:separator/>
      </w:r>
    </w:p>
  </w:footnote>
  <w:footnote w:type="continuationSeparator" w:id="0">
    <w:p w:rsidR="007E56F8" w:rsidRDefault="007E56F8" w:rsidP="0012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1274DD">
      <w:trPr>
        <w:trHeight w:val="400"/>
      </w:trPr>
      <w:tc>
        <w:tcPr>
          <w:tcW w:w="1700" w:type="dxa"/>
        </w:tcPr>
        <w:p w:rsidR="001274DD" w:rsidRDefault="001274DD"/>
      </w:tc>
      <w:tc>
        <w:tcPr>
          <w:tcW w:w="4000" w:type="dxa"/>
          <w:vAlign w:val="center"/>
        </w:tcPr>
        <w:p w:rsidR="001274DD" w:rsidRDefault="001274DD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4DD"/>
    <w:rsid w:val="001274DD"/>
    <w:rsid w:val="003B6270"/>
    <w:rsid w:val="005F1725"/>
    <w:rsid w:val="007E56F8"/>
    <w:rsid w:val="00A276A4"/>
    <w:rsid w:val="00FF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274D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B62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6270"/>
  </w:style>
  <w:style w:type="paragraph" w:styleId="a5">
    <w:name w:val="footer"/>
    <w:basedOn w:val="a"/>
    <w:link w:val="a6"/>
    <w:uiPriority w:val="99"/>
    <w:semiHidden/>
    <w:unhideWhenUsed/>
    <w:rsid w:val="003B62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6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2018-01-26T04:58:00Z</dcterms:created>
  <dcterms:modified xsi:type="dcterms:W3CDTF">2020-06-26T10:53:00Z</dcterms:modified>
  <cp:category/>
</cp:coreProperties>
</file>