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5EC" w:rsidRPr="000B158B" w:rsidRDefault="009945EC" w:rsidP="000B15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0B158B">
        <w:rPr>
          <w:rStyle w:val="a4"/>
          <w:color w:val="000000" w:themeColor="text1"/>
        </w:rPr>
        <w:t xml:space="preserve">В </w:t>
      </w:r>
      <w:proofErr w:type="spellStart"/>
      <w:r w:rsidRPr="000B158B">
        <w:rPr>
          <w:rStyle w:val="a4"/>
          <w:color w:val="000000" w:themeColor="text1"/>
        </w:rPr>
        <w:t>N-ский</w:t>
      </w:r>
      <w:proofErr w:type="spellEnd"/>
      <w:r w:rsidRPr="000B158B">
        <w:rPr>
          <w:rStyle w:val="a4"/>
          <w:color w:val="000000" w:themeColor="text1"/>
        </w:rPr>
        <w:t xml:space="preserve"> районный суд </w:t>
      </w:r>
      <w:proofErr w:type="gramStart"/>
      <w:r w:rsidRPr="000B158B">
        <w:rPr>
          <w:rStyle w:val="a4"/>
          <w:color w:val="000000" w:themeColor="text1"/>
        </w:rPr>
        <w:t>г</w:t>
      </w:r>
      <w:proofErr w:type="gramEnd"/>
      <w:r w:rsidRPr="000B158B">
        <w:rPr>
          <w:rStyle w:val="a4"/>
          <w:color w:val="000000" w:themeColor="text1"/>
        </w:rPr>
        <w:t>. Уфы</w:t>
      </w:r>
    </w:p>
    <w:p w:rsidR="009945EC" w:rsidRPr="000B158B" w:rsidRDefault="009945EC" w:rsidP="000B15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0B158B">
        <w:rPr>
          <w:color w:val="000000" w:themeColor="text1"/>
        </w:rPr>
        <w:t>450076, г. Уфа, ул. __________________</w:t>
      </w:r>
    </w:p>
    <w:p w:rsidR="009945EC" w:rsidRPr="000B158B" w:rsidRDefault="009945EC" w:rsidP="000B15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0B158B">
        <w:rPr>
          <w:color w:val="000000" w:themeColor="text1"/>
        </w:rPr>
        <w:t xml:space="preserve">Адвоката Уфимского </w:t>
      </w:r>
      <w:proofErr w:type="spellStart"/>
      <w:r w:rsidRPr="000B158B">
        <w:rPr>
          <w:color w:val="000000" w:themeColor="text1"/>
        </w:rPr>
        <w:t>горфилиала</w:t>
      </w:r>
      <w:proofErr w:type="spellEnd"/>
      <w:r w:rsidRPr="000B158B">
        <w:rPr>
          <w:color w:val="000000" w:themeColor="text1"/>
        </w:rPr>
        <w:t xml:space="preserve"> БРКА</w:t>
      </w:r>
    </w:p>
    <w:p w:rsidR="009945EC" w:rsidRPr="000B158B" w:rsidRDefault="009945EC" w:rsidP="000B15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0B158B">
        <w:rPr>
          <w:color w:val="000000" w:themeColor="text1"/>
        </w:rPr>
        <w:t>Панфилова Владимира Владимировича</w:t>
      </w:r>
    </w:p>
    <w:p w:rsidR="009945EC" w:rsidRPr="000B158B" w:rsidRDefault="009945EC" w:rsidP="000B15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0B158B">
        <w:rPr>
          <w:color w:val="000000" w:themeColor="text1"/>
        </w:rPr>
        <w:t xml:space="preserve">450000, г. Уфа, ул. </w:t>
      </w:r>
      <w:proofErr w:type="spellStart"/>
      <w:r w:rsidRPr="000B158B">
        <w:rPr>
          <w:color w:val="000000" w:themeColor="text1"/>
        </w:rPr>
        <w:t>Айская</w:t>
      </w:r>
      <w:proofErr w:type="spellEnd"/>
      <w:r w:rsidRPr="000B158B">
        <w:rPr>
          <w:color w:val="000000" w:themeColor="text1"/>
        </w:rPr>
        <w:t>, д. 79</w:t>
      </w:r>
    </w:p>
    <w:p w:rsidR="009945EC" w:rsidRPr="000B158B" w:rsidRDefault="009945EC" w:rsidP="000B15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0B158B">
        <w:rPr>
          <w:color w:val="000000" w:themeColor="text1"/>
        </w:rPr>
        <w:t>8-927-302-40-63</w:t>
      </w:r>
    </w:p>
    <w:p w:rsidR="009945EC" w:rsidRPr="000B158B" w:rsidRDefault="009945EC" w:rsidP="000B15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0B158B">
        <w:rPr>
          <w:color w:val="000000" w:themeColor="text1"/>
        </w:rPr>
        <w:t>в интересах осужденного:</w:t>
      </w:r>
    </w:p>
    <w:p w:rsidR="009945EC" w:rsidRPr="000B158B" w:rsidRDefault="009945EC" w:rsidP="000B15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0B158B">
        <w:rPr>
          <w:rStyle w:val="a4"/>
          <w:color w:val="000000" w:themeColor="text1"/>
        </w:rPr>
        <w:t xml:space="preserve">ФИО, </w:t>
      </w:r>
      <w:proofErr w:type="gramStart"/>
      <w:r w:rsidRPr="000B158B">
        <w:rPr>
          <w:rStyle w:val="a4"/>
          <w:color w:val="000000" w:themeColor="text1"/>
        </w:rPr>
        <w:t>г</w:t>
      </w:r>
      <w:proofErr w:type="gramEnd"/>
      <w:r w:rsidRPr="000B158B">
        <w:rPr>
          <w:rStyle w:val="a4"/>
          <w:color w:val="000000" w:themeColor="text1"/>
        </w:rPr>
        <w:t>.р.</w:t>
      </w:r>
    </w:p>
    <w:p w:rsidR="009945EC" w:rsidRPr="000B158B" w:rsidRDefault="009945EC" w:rsidP="000B15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0B158B">
        <w:rPr>
          <w:color w:val="000000" w:themeColor="text1"/>
        </w:rPr>
        <w:t>содержащегося в ИК-10 ГУФСИН</w:t>
      </w:r>
    </w:p>
    <w:p w:rsidR="009945EC" w:rsidRPr="000B158B" w:rsidRDefault="009945EC" w:rsidP="000B15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0B158B">
        <w:rPr>
          <w:color w:val="000000" w:themeColor="text1"/>
        </w:rPr>
        <w:t>России по РБ</w:t>
      </w:r>
    </w:p>
    <w:p w:rsidR="009945EC" w:rsidRPr="000B158B" w:rsidRDefault="009945EC" w:rsidP="000B15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proofErr w:type="gramStart"/>
      <w:r w:rsidRPr="000B158B">
        <w:rPr>
          <w:color w:val="000000" w:themeColor="text1"/>
        </w:rPr>
        <w:t xml:space="preserve">(начало </w:t>
      </w:r>
      <w:r w:rsidR="000B158B">
        <w:rPr>
          <w:color w:val="000000" w:themeColor="text1"/>
        </w:rPr>
        <w:t>срока с «____» _______ 20___ г.</w:t>
      </w:r>
      <w:r w:rsidRPr="000B158B">
        <w:rPr>
          <w:color w:val="000000" w:themeColor="text1"/>
        </w:rPr>
        <w:t>,</w:t>
      </w:r>
      <w:proofErr w:type="gramEnd"/>
    </w:p>
    <w:p w:rsidR="009945EC" w:rsidRPr="000B158B" w:rsidRDefault="009945EC" w:rsidP="000B158B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 w:themeColor="text1"/>
        </w:rPr>
      </w:pPr>
      <w:r w:rsidRPr="000B158B">
        <w:rPr>
          <w:color w:val="000000" w:themeColor="text1"/>
        </w:rPr>
        <w:t>конец срока «____» _______ 20___ г.)</w:t>
      </w:r>
    </w:p>
    <w:p w:rsidR="009945EC" w:rsidRPr="000B158B" w:rsidRDefault="009945EC" w:rsidP="009945EC">
      <w:pPr>
        <w:pStyle w:val="a3"/>
        <w:shd w:val="clear" w:color="auto" w:fill="FFFFFF"/>
        <w:jc w:val="center"/>
        <w:rPr>
          <w:color w:val="000000" w:themeColor="text1"/>
        </w:rPr>
      </w:pPr>
      <w:r w:rsidRPr="000B158B">
        <w:rPr>
          <w:rStyle w:val="a4"/>
          <w:color w:val="000000" w:themeColor="text1"/>
        </w:rPr>
        <w:t>ХОДАТАЙСТВО</w:t>
      </w:r>
    </w:p>
    <w:p w:rsidR="009945EC" w:rsidRPr="000B158B" w:rsidRDefault="009945EC" w:rsidP="009945EC">
      <w:pPr>
        <w:pStyle w:val="a3"/>
        <w:shd w:val="clear" w:color="auto" w:fill="FFFFFF"/>
        <w:jc w:val="center"/>
        <w:rPr>
          <w:color w:val="000000" w:themeColor="text1"/>
        </w:rPr>
      </w:pPr>
      <w:r w:rsidRPr="000B158B">
        <w:rPr>
          <w:rStyle w:val="a4"/>
          <w:color w:val="000000" w:themeColor="text1"/>
        </w:rPr>
        <w:t>об условно-досрочном освобождении от отбывания наказания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 xml:space="preserve">Приговором </w:t>
      </w:r>
      <w:proofErr w:type="spellStart"/>
      <w:r w:rsidRPr="000B158B">
        <w:rPr>
          <w:color w:val="000000" w:themeColor="text1"/>
        </w:rPr>
        <w:t>N-ского</w:t>
      </w:r>
      <w:proofErr w:type="spellEnd"/>
      <w:r w:rsidRPr="000B158B">
        <w:rPr>
          <w:color w:val="000000" w:themeColor="text1"/>
        </w:rPr>
        <w:t xml:space="preserve"> районного суда Республики Башкортостан от «____» _______ 20___ г. ФИО, г.р., признан виновным в совершении преступлений, предусмотренных ____________ УК РФ и назначено наказание в виде лишения свободы сроком </w:t>
      </w:r>
      <w:proofErr w:type="gramStart"/>
      <w:r w:rsidRPr="000B158B">
        <w:rPr>
          <w:color w:val="000000" w:themeColor="text1"/>
        </w:rPr>
        <w:t>на</w:t>
      </w:r>
      <w:proofErr w:type="gramEnd"/>
      <w:r w:rsidRPr="000B158B">
        <w:rPr>
          <w:color w:val="000000" w:themeColor="text1"/>
        </w:rPr>
        <w:t xml:space="preserve"> _____ года. В соответствии с </w:t>
      </w:r>
      <w:proofErr w:type="gramStart"/>
      <w:r w:rsidRPr="000B158B">
        <w:rPr>
          <w:color w:val="000000" w:themeColor="text1"/>
        </w:rPr>
        <w:t>ч</w:t>
      </w:r>
      <w:proofErr w:type="gramEnd"/>
      <w:r w:rsidRPr="000B158B">
        <w:rPr>
          <w:color w:val="000000" w:themeColor="text1"/>
        </w:rPr>
        <w:t>.3 ст.69 УК РФ – окончательно назначено _____ лет лишения свободы в ИК строгого режима.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 xml:space="preserve">Постановлением суда надзорной инстанции по уголовному делу от «____» _______ 20___ г. года надзорная жалоба адвоката Панфилова В.В. в интересах осужденного ФИО удовлетворена. Приговор </w:t>
      </w:r>
      <w:proofErr w:type="spellStart"/>
      <w:r w:rsidRPr="000B158B">
        <w:rPr>
          <w:color w:val="000000" w:themeColor="text1"/>
        </w:rPr>
        <w:t>N-ского</w:t>
      </w:r>
      <w:proofErr w:type="spellEnd"/>
      <w:r w:rsidRPr="000B158B">
        <w:rPr>
          <w:color w:val="000000" w:themeColor="text1"/>
        </w:rPr>
        <w:t xml:space="preserve"> районного суда РБ от «____» _______ 20___ г. и кассационное определение судебной коллегии по уголовным делам </w:t>
      </w:r>
      <w:proofErr w:type="gramStart"/>
      <w:r w:rsidRPr="000B158B">
        <w:rPr>
          <w:color w:val="000000" w:themeColor="text1"/>
        </w:rPr>
        <w:t>ВС</w:t>
      </w:r>
      <w:proofErr w:type="gramEnd"/>
      <w:r w:rsidRPr="000B158B">
        <w:rPr>
          <w:color w:val="000000" w:themeColor="text1"/>
        </w:rPr>
        <w:t xml:space="preserve"> РБ от «____» _______ 20___ г. в отношении ФИО изменено: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- исключено осуждение по ст.______ УК РФ и указание о применении ч.3 ст.69 УК РФ;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- считать осужденным по ст._____________ УК РФ к _____ годам лишения свободы в ИК общего режима.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- окончательное наказание, назначенное по правилам ст.70 УК РФ, </w:t>
      </w:r>
      <w:r w:rsidRPr="000B158B">
        <w:rPr>
          <w:rStyle w:val="a4"/>
          <w:color w:val="000000" w:themeColor="text1"/>
        </w:rPr>
        <w:t>смягчено до ________ </w:t>
      </w:r>
      <w:r w:rsidRPr="000B158B">
        <w:rPr>
          <w:color w:val="000000" w:themeColor="text1"/>
        </w:rPr>
        <w:t>лишения свободы.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 xml:space="preserve">В соответствии с </w:t>
      </w:r>
      <w:proofErr w:type="gramStart"/>
      <w:r w:rsidRPr="000B158B">
        <w:rPr>
          <w:color w:val="000000" w:themeColor="text1"/>
        </w:rPr>
        <w:t>ч</w:t>
      </w:r>
      <w:proofErr w:type="gramEnd"/>
      <w:r w:rsidRPr="000B158B">
        <w:rPr>
          <w:color w:val="000000" w:themeColor="text1"/>
        </w:rPr>
        <w:t>.3 ст.79 УК РФ, осужденный может быть условно-досрочно освобожден по отбытии установленной законом части назначенного судом наказания, в данном случае – ? от назначенного судом наказания. Фактически осужденный ФИО отбыл наказание более</w:t>
      </w:r>
      <w:proofErr w:type="gramStart"/>
      <w:r w:rsidRPr="000B158B">
        <w:rPr>
          <w:color w:val="000000" w:themeColor="text1"/>
        </w:rPr>
        <w:t xml:space="preserve"> ?</w:t>
      </w:r>
      <w:proofErr w:type="gramEnd"/>
      <w:r w:rsidRPr="000B158B">
        <w:rPr>
          <w:color w:val="000000" w:themeColor="text1"/>
        </w:rPr>
        <w:t xml:space="preserve"> (половины) срока наказания (начало срока с «____» _______ 20___ г., конец срока «____» _______ 20___ г.) – данное условие выполнено.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proofErr w:type="gramStart"/>
      <w:r w:rsidRPr="000B158B">
        <w:rPr>
          <w:color w:val="000000" w:themeColor="text1"/>
        </w:rPr>
        <w:t xml:space="preserve">В п.1, п.5, п.7 Постановления Пленума Верховного Суда РФ от 21.04.2009 г. №8 «О судебной практики условно-досрочного освобождения от отбывания наказания, замены </w:t>
      </w:r>
      <w:proofErr w:type="spellStart"/>
      <w:r w:rsidRPr="000B158B">
        <w:rPr>
          <w:color w:val="000000" w:themeColor="text1"/>
        </w:rPr>
        <w:t>неотбытой</w:t>
      </w:r>
      <w:proofErr w:type="spellEnd"/>
      <w:r w:rsidRPr="000B158B">
        <w:rPr>
          <w:color w:val="000000" w:themeColor="text1"/>
        </w:rPr>
        <w:t xml:space="preserve"> части наказания более мягким видом наказания» указано, что при решении вопроса о возможности применения условно-досрочного освобождения от отбывания наказания или замены </w:t>
      </w:r>
      <w:proofErr w:type="spellStart"/>
      <w:r w:rsidRPr="000B158B">
        <w:rPr>
          <w:color w:val="000000" w:themeColor="text1"/>
        </w:rPr>
        <w:t>неотбытой</w:t>
      </w:r>
      <w:proofErr w:type="spellEnd"/>
      <w:r w:rsidRPr="000B158B">
        <w:rPr>
          <w:color w:val="000000" w:themeColor="text1"/>
        </w:rPr>
        <w:t xml:space="preserve"> части наказания более мягким видом наказания согласно положениям статей 79, 80 и</w:t>
      </w:r>
      <w:proofErr w:type="gramEnd"/>
      <w:r w:rsidRPr="000B158B">
        <w:rPr>
          <w:color w:val="000000" w:themeColor="text1"/>
        </w:rPr>
        <w:t xml:space="preserve"> 93 УК РФ, судам надлежит обеспечить индивидуальный подход к каждому осужденному. Условно-досрочное освобождение от отбывания </w:t>
      </w:r>
      <w:r w:rsidRPr="000B158B">
        <w:rPr>
          <w:color w:val="000000" w:themeColor="text1"/>
        </w:rPr>
        <w:lastRenderedPageBreak/>
        <w:t>наказания может быть применено только к тем осужденным, которые, по признанию суда, для своего исправления не нуждаются в полном отбывании назначенного судом наказания или отбыли предусмотренную законом его часть.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 xml:space="preserve">В силу ст.9 УИК РФ под исправлением осужденных следует понимать формирование у них уважительного отношения к человеку, обществу, труду, нормам, правилам и традициям человеческого общежития, а так же стимулирование </w:t>
      </w:r>
      <w:proofErr w:type="spellStart"/>
      <w:r w:rsidRPr="000B158B">
        <w:rPr>
          <w:color w:val="000000" w:themeColor="text1"/>
        </w:rPr>
        <w:t>правопослушного</w:t>
      </w:r>
      <w:proofErr w:type="spellEnd"/>
      <w:r w:rsidRPr="000B158B">
        <w:rPr>
          <w:color w:val="000000" w:themeColor="text1"/>
        </w:rPr>
        <w:t xml:space="preserve"> поведения.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proofErr w:type="gramStart"/>
      <w:r w:rsidRPr="000B158B">
        <w:rPr>
          <w:color w:val="000000" w:themeColor="text1"/>
        </w:rPr>
        <w:t>Таким образом, критериями применения условно-досрочного освобождения для всех осужденных являются: правомерное поведение, отношение к содеянному, отсутствие злостных нарушений, добросовестное отношение к обязанностям в период отбывания наказания, а так же уважительное отношение к другим осужденным и сотрудникам исправительной системы.</w:t>
      </w:r>
      <w:proofErr w:type="gramEnd"/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С «____» _______ 20___ г. ФИО отбывает наказание в ФБУ ИК-10 ГУФСИН России по РБ.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proofErr w:type="gramStart"/>
      <w:r w:rsidRPr="000B158B">
        <w:rPr>
          <w:color w:val="000000" w:themeColor="text1"/>
        </w:rPr>
        <w:t>Согласно справки-характеристики</w:t>
      </w:r>
      <w:proofErr w:type="gramEnd"/>
      <w:r w:rsidRPr="000B158B">
        <w:rPr>
          <w:color w:val="000000" w:themeColor="text1"/>
        </w:rPr>
        <w:t xml:space="preserve"> администрации колонии, в период отбывания наказания ФИО раскаялся в совершенных им преступлениях, показал себя только с положительной стороны, трудоустроен, имеет 6 поощрений, взысканий не имеет, иска нет.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 xml:space="preserve">Более того, ФИО состоит в браке, на его иждивении находится мать-инвалид и двое малолетних детей, имеется гарантийное письмо исх.№78 – ноябрь 2010 г., о том, что после освобождения он будет трудоустроен водителем в ООО «______________», так же у него имеется постоянное место жительства по адресу: РБ </w:t>
      </w:r>
      <w:proofErr w:type="spellStart"/>
      <w:r w:rsidRPr="000B158B">
        <w:rPr>
          <w:color w:val="000000" w:themeColor="text1"/>
        </w:rPr>
        <w:t>г.___________________</w:t>
      </w:r>
      <w:proofErr w:type="spellEnd"/>
      <w:r w:rsidRPr="000B158B">
        <w:rPr>
          <w:color w:val="000000" w:themeColor="text1"/>
        </w:rPr>
        <w:t xml:space="preserve">. </w:t>
      </w:r>
      <w:proofErr w:type="gramStart"/>
      <w:r w:rsidRPr="000B158B">
        <w:rPr>
          <w:color w:val="000000" w:themeColor="text1"/>
        </w:rPr>
        <w:t>Согласно характеристики</w:t>
      </w:r>
      <w:proofErr w:type="gramEnd"/>
      <w:r w:rsidRPr="000B158B">
        <w:rPr>
          <w:color w:val="000000" w:themeColor="text1"/>
        </w:rPr>
        <w:t xml:space="preserve"> с места жительства, ФИО соседями характеризуется положительно.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Вышеприведенные обстоятельства дают основания полагать, что осужденный ФИО для дальнейшего исправления не нуждается в полном отбывании назначенного судом наказания.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На основании изложенного и руководствуясь ст. 79 УК РФ, ст.ст. 175, 397 УПК РФ,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rStyle w:val="a4"/>
          <w:color w:val="000000" w:themeColor="text1"/>
        </w:rPr>
        <w:t>ПРОШУ: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Применить к ФИО, осужденному по ст. ________ УК РФ условно-досрочное освобождение и освободить от отбывания наказания условно-досрочно.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rStyle w:val="a5"/>
          <w:color w:val="000000" w:themeColor="text1"/>
        </w:rPr>
        <w:t>Приложение: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1) Копия приговора от «____» _______ 20___ г.;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2) Копия Постановления суда кассационной инстанции от «____» _______ 20___ г.;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3) Копия Постановления суда надзорной инстанции от «____» _______ 20___ г.;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4) Справка о составе семьи;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5) Характеристика с места жительства;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lastRenderedPageBreak/>
        <w:t>6) Гарантийное письмо о трудоустройстве;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7) Копия свидетельства о регистрации брака;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8) Копии свидетельств о рождении детей;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9) Копия удостоверения инвалида 2 группы на мать осужденного;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 xml:space="preserve">10) Выписка из </w:t>
      </w:r>
      <w:proofErr w:type="spellStart"/>
      <w:r w:rsidRPr="000B158B">
        <w:rPr>
          <w:color w:val="000000" w:themeColor="text1"/>
        </w:rPr>
        <w:t>мед</w:t>
      </w:r>
      <w:proofErr w:type="gramStart"/>
      <w:r w:rsidRPr="000B158B">
        <w:rPr>
          <w:color w:val="000000" w:themeColor="text1"/>
        </w:rPr>
        <w:t>.к</w:t>
      </w:r>
      <w:proofErr w:type="gramEnd"/>
      <w:r w:rsidRPr="000B158B">
        <w:rPr>
          <w:color w:val="000000" w:themeColor="text1"/>
        </w:rPr>
        <w:t>арты</w:t>
      </w:r>
      <w:proofErr w:type="spellEnd"/>
      <w:r w:rsidRPr="000B158B">
        <w:rPr>
          <w:color w:val="000000" w:themeColor="text1"/>
        </w:rPr>
        <w:t xml:space="preserve"> ФИО;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11) Справка-характеристика на осужденного от администрации колонии.</w:t>
      </w:r>
    </w:p>
    <w:p w:rsidR="009945EC" w:rsidRPr="000B158B" w:rsidRDefault="009945EC" w:rsidP="009945EC">
      <w:pPr>
        <w:pStyle w:val="a3"/>
        <w:shd w:val="clear" w:color="auto" w:fill="FFFFFF"/>
        <w:jc w:val="both"/>
        <w:rPr>
          <w:color w:val="000000" w:themeColor="text1"/>
        </w:rPr>
      </w:pPr>
      <w:r w:rsidRPr="000B158B">
        <w:rPr>
          <w:color w:val="000000" w:themeColor="text1"/>
        </w:rPr>
        <w:t>Адвокат В.В. Панфилов</w:t>
      </w:r>
    </w:p>
    <w:p w:rsidR="001B755C" w:rsidRPr="000B158B" w:rsidRDefault="001B75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B755C" w:rsidRPr="000B158B" w:rsidSect="001B75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188" w:rsidRDefault="00F20188" w:rsidP="000B158B">
      <w:pPr>
        <w:spacing w:after="0" w:line="240" w:lineRule="auto"/>
      </w:pPr>
      <w:r>
        <w:separator/>
      </w:r>
    </w:p>
  </w:endnote>
  <w:endnote w:type="continuationSeparator" w:id="0">
    <w:p w:rsidR="00F20188" w:rsidRDefault="00F20188" w:rsidP="000B1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188" w:rsidRDefault="00F20188" w:rsidP="000B158B">
      <w:pPr>
        <w:spacing w:after="0" w:line="240" w:lineRule="auto"/>
      </w:pPr>
      <w:r>
        <w:separator/>
      </w:r>
    </w:p>
  </w:footnote>
  <w:footnote w:type="continuationSeparator" w:id="0">
    <w:p w:rsidR="00F20188" w:rsidRDefault="00F20188" w:rsidP="000B1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158B" w:rsidRPr="000B158B" w:rsidRDefault="000B158B" w:rsidP="000B158B">
    <w:pPr>
      <w:pStyle w:val="a8"/>
      <w:jc w:val="center"/>
      <w:rPr>
        <w:rFonts w:ascii="Times New Roman" w:hAnsi="Times New Roman" w:cs="Times New Roman"/>
        <w:color w:val="000000" w:themeColor="text1"/>
        <w:sz w:val="28"/>
      </w:rPr>
    </w:pPr>
    <w:r w:rsidRPr="000B158B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0B158B" w:rsidRPr="000B158B" w:rsidRDefault="000B158B" w:rsidP="000B158B">
    <w:pPr>
      <w:pStyle w:val="a8"/>
      <w:jc w:val="center"/>
      <w:rPr>
        <w:rFonts w:ascii="Times New Roman" w:hAnsi="Times New Roman" w:cs="Times New Roman"/>
        <w:color w:val="000000" w:themeColor="text1"/>
        <w:sz w:val="28"/>
      </w:rPr>
    </w:pPr>
    <w:r w:rsidRPr="000B158B">
      <w:rPr>
        <w:rFonts w:ascii="Times New Roman" w:hAnsi="Times New Roman" w:cs="Times New Roman"/>
        <w:color w:val="000000" w:themeColor="text1"/>
        <w:sz w:val="28"/>
      </w:rPr>
      <w:t xml:space="preserve">на сайте </w:t>
    </w:r>
    <w:r w:rsidRPr="000B158B">
      <w:rPr>
        <w:rFonts w:ascii="Times New Roman" w:hAnsi="Times New Roman" w:cs="Times New Roman"/>
        <w:color w:val="000000" w:themeColor="text1"/>
        <w:sz w:val="28"/>
        <w:lang w:val="en-US"/>
      </w:rPr>
      <w:t>pravovik24</w:t>
    </w:r>
    <w:r w:rsidRPr="000B158B">
      <w:rPr>
        <w:rFonts w:ascii="Times New Roman" w:hAnsi="Times New Roman" w:cs="Times New Roman"/>
        <w:color w:val="000000" w:themeColor="text1"/>
        <w:sz w:val="28"/>
      </w:rPr>
      <w:t>.ru</w:t>
    </w:r>
  </w:p>
  <w:p w:rsidR="000B158B" w:rsidRPr="000B158B" w:rsidRDefault="000B158B" w:rsidP="000B158B">
    <w:pPr>
      <w:pStyle w:val="a6"/>
      <w:jc w:val="center"/>
      <w:rPr>
        <w:rFonts w:ascii="Times New Roman" w:hAnsi="Times New Roman" w:cs="Times New Roman"/>
        <w:color w:val="000000" w:themeColor="text1"/>
        <w:sz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5EC"/>
    <w:rsid w:val="000B158B"/>
    <w:rsid w:val="001B755C"/>
    <w:rsid w:val="00951558"/>
    <w:rsid w:val="009945EC"/>
    <w:rsid w:val="00C0307D"/>
    <w:rsid w:val="00F20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4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945EC"/>
    <w:rPr>
      <w:b/>
      <w:bCs/>
    </w:rPr>
  </w:style>
  <w:style w:type="character" w:styleId="a5">
    <w:name w:val="Emphasis"/>
    <w:basedOn w:val="a0"/>
    <w:uiPriority w:val="20"/>
    <w:qFormat/>
    <w:rsid w:val="009945EC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0B1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B158B"/>
  </w:style>
  <w:style w:type="paragraph" w:styleId="a8">
    <w:name w:val="footer"/>
    <w:basedOn w:val="a"/>
    <w:link w:val="a9"/>
    <w:uiPriority w:val="99"/>
    <w:unhideWhenUsed/>
    <w:rsid w:val="000B15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B158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0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723</Words>
  <Characters>4122</Characters>
  <Application>Microsoft Office Word</Application>
  <DocSecurity>0</DocSecurity>
  <Lines>34</Lines>
  <Paragraphs>9</Paragraphs>
  <ScaleCrop>false</ScaleCrop>
  <Company>Krokoz™ Inc.</Company>
  <LinksUpToDate>false</LinksUpToDate>
  <CharactersWithSpaces>4836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2</cp:revision>
  <cp:lastPrinted>2019-04-01T15:24:00Z</cp:lastPrinted>
  <dcterms:created xsi:type="dcterms:W3CDTF">2017-12-19T13:30:00Z</dcterms:created>
  <dcterms:modified xsi:type="dcterms:W3CDTF">2019-04-01T15:24:00Z</dcterms:modified>
</cp:coreProperties>
</file>