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A6" w:rsidRPr="00F55449" w:rsidRDefault="00CD4211">
      <w:pPr>
        <w:spacing w:after="50"/>
        <w:jc w:val="center"/>
        <w:rPr>
          <w:b/>
          <w:color w:val="000000" w:themeColor="text1"/>
          <w:sz w:val="12"/>
        </w:rPr>
      </w:pPr>
      <w:r w:rsidRPr="00F55449">
        <w:rPr>
          <w:b/>
          <w:color w:val="000000" w:themeColor="text1"/>
          <w:sz w:val="24"/>
          <w:szCs w:val="40"/>
        </w:rPr>
        <w:t>ДОГОВОР</w:t>
      </w:r>
    </w:p>
    <w:p w:rsidR="00BD06A6" w:rsidRPr="00F55449" w:rsidRDefault="00CD4211">
      <w:pPr>
        <w:spacing w:after="0" w:line="340" w:lineRule="auto"/>
        <w:jc w:val="center"/>
        <w:rPr>
          <w:color w:val="000000" w:themeColor="text1"/>
          <w:sz w:val="22"/>
        </w:rPr>
      </w:pPr>
      <w:r w:rsidRPr="00F55449">
        <w:rPr>
          <w:b/>
          <w:color w:val="000000" w:themeColor="text1"/>
          <w:szCs w:val="18"/>
        </w:rPr>
        <w:t>перевозки пассажира</w:t>
      </w:r>
    </w:p>
    <w:p w:rsidR="00BD06A6" w:rsidRPr="00F55449" w:rsidRDefault="00BD06A6">
      <w:pPr>
        <w:rPr>
          <w:color w:val="000000" w:themeColor="text1"/>
        </w:rPr>
      </w:pPr>
    </w:p>
    <w:p w:rsidR="00BD06A6" w:rsidRPr="00F55449" w:rsidRDefault="00BD06A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BD06A6" w:rsidRPr="00F55449" w:rsidTr="00CD42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06A6" w:rsidRPr="00F55449" w:rsidRDefault="00CD4211" w:rsidP="00CD4211">
            <w:pPr>
              <w:spacing w:after="0" w:line="340" w:lineRule="auto"/>
              <w:rPr>
                <w:color w:val="000000" w:themeColor="text1"/>
              </w:rPr>
            </w:pPr>
            <w:r w:rsidRPr="00F55449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06A6" w:rsidRPr="00F55449" w:rsidRDefault="00CD4211" w:rsidP="00CD421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55449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BD06A6" w:rsidRPr="00F55449" w:rsidRDefault="00BD06A6">
      <w:pPr>
        <w:rPr>
          <w:color w:val="000000" w:themeColor="text1"/>
        </w:rPr>
      </w:pPr>
    </w:p>
    <w:p w:rsidR="00BD06A6" w:rsidRPr="00F55449" w:rsidRDefault="00BD06A6">
      <w:pPr>
        <w:rPr>
          <w:color w:val="000000" w:themeColor="text1"/>
          <w:lang w:val="en-US"/>
        </w:rPr>
      </w:pPr>
    </w:p>
    <w:p w:rsidR="00BD06A6" w:rsidRPr="00F55449" w:rsidRDefault="00CD4211">
      <w:pPr>
        <w:rPr>
          <w:color w:val="000000" w:themeColor="text1"/>
        </w:rPr>
      </w:pPr>
      <w:r w:rsidRPr="00F55449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5449">
        <w:rPr>
          <w:b/>
          <w:color w:val="000000" w:themeColor="text1"/>
        </w:rPr>
        <w:t>Перевозчик</w:t>
      </w:r>
      <w:r w:rsidRPr="00F55449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F55449">
        <w:rPr>
          <w:b/>
          <w:color w:val="000000" w:themeColor="text1"/>
        </w:rPr>
        <w:t>Пассажир</w:t>
      </w:r>
      <w:r w:rsidRPr="00F55449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F55449">
        <w:rPr>
          <w:b/>
          <w:color w:val="000000" w:themeColor="text1"/>
        </w:rPr>
        <w:t>Договор</w:t>
      </w:r>
      <w:r w:rsidRPr="00F55449">
        <w:rPr>
          <w:color w:val="000000" w:themeColor="text1"/>
        </w:rPr>
        <w:t>», о нижеследующем:</w:t>
      </w:r>
    </w:p>
    <w:p w:rsidR="00BD06A6" w:rsidRPr="00F55449" w:rsidRDefault="00CD4211">
      <w:pPr>
        <w:spacing w:before="500" w:after="150"/>
        <w:jc w:val="center"/>
        <w:rPr>
          <w:color w:val="000000" w:themeColor="text1"/>
        </w:rPr>
      </w:pPr>
      <w:r w:rsidRPr="00F55449">
        <w:rPr>
          <w:b/>
          <w:color w:val="000000" w:themeColor="text1"/>
          <w:sz w:val="24"/>
          <w:szCs w:val="24"/>
        </w:rPr>
        <w:t>1. ПРЕДМЕТ ДОГОВОРА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1.1. В соответствии с настоящим договором Перевозчик обязуется перевезти Пассажира и его багаж ________________________________________________ в следующий пункт назначения: ________________________________________________, выдать багаж Пассажиру или другому лицу, уполномоченному на его получение, а Пассажир обязуется уплатить установленную плату за проезд и провоз багажа.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1.2. Заключение настоящего договора удостоверяется билетом, а также багажной квитанцией.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1.3. Пассажир имеет право в порядке, предусмотренном ________________________________________________:</w:t>
      </w:r>
    </w:p>
    <w:p w:rsidR="00BD06A6" w:rsidRPr="00F55449" w:rsidRDefault="00CD4211">
      <w:pPr>
        <w:spacing w:line="290" w:lineRule="auto"/>
        <w:rPr>
          <w:color w:val="000000" w:themeColor="text1"/>
        </w:rPr>
      </w:pPr>
      <w:r w:rsidRPr="00F554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54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5449">
        <w:rPr>
          <w:color w:val="000000" w:themeColor="text1"/>
        </w:rPr>
        <w:t>перевозить с собой детей бесплатно или на иных льготных условиях;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54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5449">
        <w:rPr>
          <w:color w:val="000000" w:themeColor="text1"/>
        </w:rPr>
        <w:t>перевозить с собой бесплатно ручную кладь в пределах установленных норм.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1.4. Плата за проезд и провоз багажа составляет: ________ рублей.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1.5. Проезд и провоз багажа оплачиваются в следующем порядке и в следующие сроки: ________________________________________________.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1.6. Перевозчик обязуется доставить Пассажира и его багаж в пункт назначения в срок, определенный в порядке, предусмотренном ________________________________________________.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1.7. Время отправления и прибытия транспортного средства: ________________________________________________.</w:t>
      </w:r>
    </w:p>
    <w:p w:rsidR="00BD06A6" w:rsidRPr="00F55449" w:rsidRDefault="00CD4211">
      <w:pPr>
        <w:spacing w:before="500" w:after="150"/>
        <w:jc w:val="center"/>
        <w:rPr>
          <w:color w:val="000000" w:themeColor="text1"/>
        </w:rPr>
      </w:pPr>
      <w:r w:rsidRPr="00F55449">
        <w:rPr>
          <w:b/>
          <w:color w:val="000000" w:themeColor="text1"/>
          <w:sz w:val="24"/>
          <w:szCs w:val="24"/>
        </w:rPr>
        <w:t>2. ОТВЕТСТВЕННОСТЬ ЗА НАРУШЕНИЯ ОБЯЗАТЕЛЬСТВ ПО ПЕРЕВОЗКЕ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2.1. В случае неисполнения либо ненадлежащего исполнения обязательств по перевозке Стороны несут ответственность, установленную ГК РФ, транспортным уставом или кодексом.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lastRenderedPageBreak/>
        <w:t>2.2. Стороны настоящего договора за нарушение ими обязательств по перевозке предусматривают следующую ответственность: ________________________________________________.</w:t>
      </w:r>
    </w:p>
    <w:p w:rsidR="00BD06A6" w:rsidRPr="00F55449" w:rsidRDefault="00CD4211">
      <w:pPr>
        <w:spacing w:before="500" w:after="150"/>
        <w:jc w:val="center"/>
        <w:rPr>
          <w:color w:val="000000" w:themeColor="text1"/>
        </w:rPr>
      </w:pPr>
      <w:r w:rsidRPr="00F55449">
        <w:rPr>
          <w:b/>
          <w:color w:val="000000" w:themeColor="text1"/>
          <w:sz w:val="24"/>
          <w:szCs w:val="24"/>
        </w:rPr>
        <w:t>3. ОТВЕТСТВЕННОСТЬ ПЕРЕВОЗЧИКА ЗА ЗАДЕРЖКУ ОТПРАВЛЕНИЯ ПАССАЖИРА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3.1. За задержку в отправлении транспортного средства, перевозящего Пассажира, или опоздание прибытия такого транспортного средства в пункт назначения (за исключением перевозок в городском и пригородном сообщениях) Перевозчик уплачивает Пассажиру штраф в размере установленном ________________________________________________, если не докажет, что задержка или опоздание имели место вследствие непреодолимой силы, устранения неисправности транспортных средств, угрожающих жизни и здоровью пассажиров, или иных обстоятельств, не зависящих от Перевозчика.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3.2. В случае отказа Пассажира от перевозки из-за задержки отправления транспортного средства Перевозчик обязан возвратить Пассажиру провозную плату.</w:t>
      </w:r>
    </w:p>
    <w:p w:rsidR="00BD06A6" w:rsidRPr="00F55449" w:rsidRDefault="00CD4211">
      <w:pPr>
        <w:spacing w:before="500" w:after="150"/>
        <w:jc w:val="center"/>
        <w:rPr>
          <w:color w:val="000000" w:themeColor="text1"/>
        </w:rPr>
      </w:pPr>
      <w:r w:rsidRPr="00F55449">
        <w:rPr>
          <w:b/>
          <w:color w:val="000000" w:themeColor="text1"/>
          <w:sz w:val="24"/>
          <w:szCs w:val="24"/>
        </w:rPr>
        <w:t>4. ОТВЕТСТВЕННОСТЬ ПЕРЕВОЗЧИКА ЗА УТРАТУ, НЕДОСТАЧУ И ПОВРЕЖДЕНИЕ (ПОРЧУ) БАГАЖА. ОТВЕТСТВЕННОСТЬ ПЕРЕВОЗЧИКА ЗА ПРИЧИНЕНИЕ ВРЕДА ЖИЗНИ ИЛИ ЗДОРОВЬЮ ПАССАЖИРА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4.1. Перевозчик несет ответственность за сохранность багажа, происшедшую после принятия его к перевозке и до выдачи Пассажиру или лицу, уполномоченному на получение багажа, если не докажет, что утрата, недостача или повреждение (порча) багажа произошли вследствие обстоятельств, которые Перевозчик не мог предотвратить и устранение которых от него не зависело.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4.2. Ущерб, причиненный при перевозке багажа, возмещается Перевозчиком в следующем размере:</w:t>
      </w:r>
    </w:p>
    <w:p w:rsidR="00BD06A6" w:rsidRPr="00F55449" w:rsidRDefault="00CD4211">
      <w:pPr>
        <w:spacing w:line="290" w:lineRule="auto"/>
        <w:rPr>
          <w:color w:val="000000" w:themeColor="text1"/>
        </w:rPr>
      </w:pPr>
      <w:r w:rsidRPr="00F554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54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5449">
        <w:rPr>
          <w:color w:val="000000" w:themeColor="text1"/>
        </w:rPr>
        <w:t>в случае утраты или недостачи багажа – в размере стоимости утраченного или недостающего багажа;</w:t>
      </w:r>
    </w:p>
    <w:p w:rsidR="00BD06A6" w:rsidRPr="00F55449" w:rsidRDefault="00CD4211">
      <w:pPr>
        <w:spacing w:line="290" w:lineRule="auto"/>
        <w:rPr>
          <w:color w:val="000000" w:themeColor="text1"/>
        </w:rPr>
      </w:pPr>
      <w:r w:rsidRPr="00F554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54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5449">
        <w:rPr>
          <w:color w:val="000000" w:themeColor="text1"/>
        </w:rPr>
        <w:t>в случае повреждения (порчи) багажа – в размере суммы, на которую понизилась его стоимость, а при невозможности восстановления поврежденного багажа – в размере его стоимости;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55449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55449">
        <w:rPr>
          <w:color w:val="000000" w:themeColor="text1"/>
        </w:rPr>
        <w:t>в случае утраты багажа, сданного к перевозке с объявлением его ценности, – в размере объявленной стоимости багажа.</w:t>
      </w:r>
    </w:p>
    <w:p w:rsidR="00BD06A6" w:rsidRPr="00F55449" w:rsidRDefault="00CD4211">
      <w:pPr>
        <w:rPr>
          <w:color w:val="000000" w:themeColor="text1"/>
        </w:rPr>
      </w:pPr>
      <w:r w:rsidRPr="00F55449">
        <w:rPr>
          <w:color w:val="000000" w:themeColor="text1"/>
        </w:rPr>
        <w:t>Стоимость багажа определяется исходя из его цены, указанной в счете Продавца, а при отсутствии счета – исходя из цены, которая при сравнимых обстоятельствах обычно взимается за аналогичные товары.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4.3. Перевозчик наряду с возмещением установленного ущерба, вызванного утратой, недостачей или повреждением (порчей) багажа, возвращает Отправителю провозную плату, взысканную за перевозку утраченного, недостающего, испорченного или поврежденного багажа.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4.4. Документы о причинах багажа (коммерческий акт, акт общей формы и т.п.), составленные Перевозчиком в одностороннем порядке, подлежат в случае спора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либо Получателя багажа.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lastRenderedPageBreak/>
        <w:t>4.5. Перевозчик несет ответственность за вред, причиненный жизни или здоровью Пассажира, в соответствии с правилами главы 59 ГК РФ.</w:t>
      </w:r>
    </w:p>
    <w:p w:rsidR="00BD06A6" w:rsidRPr="00F55449" w:rsidRDefault="00CD4211">
      <w:pPr>
        <w:spacing w:before="500" w:after="150"/>
        <w:jc w:val="center"/>
        <w:rPr>
          <w:color w:val="000000" w:themeColor="text1"/>
        </w:rPr>
      </w:pPr>
      <w:r w:rsidRPr="00F55449">
        <w:rPr>
          <w:b/>
          <w:color w:val="000000" w:themeColor="text1"/>
          <w:sz w:val="24"/>
          <w:szCs w:val="24"/>
        </w:rPr>
        <w:t>5. ЗАКЛЮЧИТЕЛЬНЫЕ ПОЛОЖЕНИЯ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5.1. Во всем ином, не урегулированном в договоре, Стороны будут руководствоваться нормами ГК РФ, а также нормами ________________________________________________.</w:t>
      </w:r>
    </w:p>
    <w:p w:rsidR="00BD06A6" w:rsidRPr="00F55449" w:rsidRDefault="00CD4211">
      <w:pPr>
        <w:spacing w:after="150" w:line="290" w:lineRule="auto"/>
        <w:rPr>
          <w:color w:val="000000" w:themeColor="text1"/>
        </w:rPr>
      </w:pPr>
      <w:r w:rsidRPr="00F55449">
        <w:rPr>
          <w:color w:val="000000" w:themeColor="text1"/>
        </w:rPr>
        <w:t>5.2. Договор составлен в ________-х экземплярах.</w:t>
      </w:r>
    </w:p>
    <w:p w:rsidR="00BD06A6" w:rsidRPr="00F55449" w:rsidRDefault="00CD4211">
      <w:pPr>
        <w:spacing w:before="500" w:after="150"/>
        <w:jc w:val="center"/>
        <w:rPr>
          <w:color w:val="000000" w:themeColor="text1"/>
        </w:rPr>
      </w:pPr>
      <w:r w:rsidRPr="00F55449">
        <w:rPr>
          <w:b/>
          <w:color w:val="000000" w:themeColor="text1"/>
          <w:sz w:val="24"/>
          <w:szCs w:val="24"/>
        </w:rPr>
        <w:t>6. ЮРИДИЧЕСКИЕ АДРЕСА И РЕКВИЗИТЫ СТОРОН</w:t>
      </w:r>
    </w:p>
    <w:p w:rsidR="00BD06A6" w:rsidRPr="00F55449" w:rsidRDefault="00BD06A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2"/>
        <w:gridCol w:w="4538"/>
      </w:tblGrid>
      <w:tr w:rsidR="00BD06A6" w:rsidRPr="00F55449" w:rsidTr="00CD42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b/>
                <w:color w:val="000000" w:themeColor="text1"/>
                <w:sz w:val="18"/>
                <w:szCs w:val="18"/>
              </w:rPr>
              <w:t>Перевозчик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ИНН: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КПП: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b/>
                <w:color w:val="000000" w:themeColor="text1"/>
                <w:sz w:val="18"/>
                <w:szCs w:val="18"/>
              </w:rPr>
              <w:t>Пассажир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Кем:</w:t>
            </w:r>
          </w:p>
          <w:p w:rsidR="00BD06A6" w:rsidRPr="00F55449" w:rsidRDefault="00CD4211">
            <w:pPr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BD06A6" w:rsidRPr="00F55449" w:rsidRDefault="00BD06A6">
      <w:pPr>
        <w:rPr>
          <w:color w:val="000000" w:themeColor="text1"/>
        </w:rPr>
      </w:pPr>
    </w:p>
    <w:p w:rsidR="00BD06A6" w:rsidRPr="00F55449" w:rsidRDefault="00CD4211">
      <w:pPr>
        <w:spacing w:before="500" w:after="150"/>
        <w:jc w:val="center"/>
        <w:rPr>
          <w:color w:val="000000" w:themeColor="text1"/>
        </w:rPr>
      </w:pPr>
      <w:r w:rsidRPr="00F55449">
        <w:rPr>
          <w:b/>
          <w:color w:val="000000" w:themeColor="text1"/>
          <w:sz w:val="24"/>
          <w:szCs w:val="24"/>
        </w:rPr>
        <w:t>7. ПОДПИСИ СТОРОН</w:t>
      </w:r>
    </w:p>
    <w:p w:rsidR="00BD06A6" w:rsidRPr="00F55449" w:rsidRDefault="00BD06A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BD06A6" w:rsidRPr="00F55449" w:rsidTr="00CD421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06A6" w:rsidRPr="00F55449" w:rsidRDefault="00CD4211" w:rsidP="00CD4211">
            <w:pPr>
              <w:spacing w:after="0" w:line="340" w:lineRule="auto"/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Перевозчик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D06A6" w:rsidRPr="00F55449" w:rsidRDefault="00CD4211" w:rsidP="00CD4211">
            <w:pPr>
              <w:spacing w:after="0" w:line="340" w:lineRule="auto"/>
              <w:rPr>
                <w:color w:val="000000" w:themeColor="text1"/>
              </w:rPr>
            </w:pPr>
            <w:r w:rsidRPr="00F55449">
              <w:rPr>
                <w:color w:val="000000" w:themeColor="text1"/>
                <w:sz w:val="18"/>
                <w:szCs w:val="18"/>
              </w:rPr>
              <w:t>Пассажир _______________</w:t>
            </w:r>
          </w:p>
        </w:tc>
      </w:tr>
    </w:tbl>
    <w:p w:rsidR="00BD06A6" w:rsidRPr="00F55449" w:rsidRDefault="00BD06A6">
      <w:pPr>
        <w:rPr>
          <w:color w:val="000000" w:themeColor="text1"/>
        </w:rPr>
      </w:pPr>
    </w:p>
    <w:sectPr w:rsidR="00BD06A6" w:rsidRPr="00F55449" w:rsidSect="00BD0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0AE" w:rsidRDefault="00ED20AE" w:rsidP="00BD06A6">
      <w:pPr>
        <w:spacing w:after="0" w:line="240" w:lineRule="auto"/>
      </w:pPr>
      <w:r>
        <w:separator/>
      </w:r>
    </w:p>
  </w:endnote>
  <w:endnote w:type="continuationSeparator" w:id="0">
    <w:p w:rsidR="00ED20AE" w:rsidRDefault="00ED20AE" w:rsidP="00BD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B0" w:rsidRDefault="006237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6A6" w:rsidRDefault="00C6630C">
    <w:r>
      <w:fldChar w:fldCharType="begin"/>
    </w:r>
    <w:r w:rsidR="00CD4211">
      <w:instrText>PAGE</w:instrText>
    </w:r>
    <w:r>
      <w:fldChar w:fldCharType="separate"/>
    </w:r>
    <w:r w:rsidR="00F55449">
      <w:rPr>
        <w:noProof/>
      </w:rPr>
      <w:t>3</w:t>
    </w:r>
    <w:r>
      <w:fldChar w:fldCharType="end"/>
    </w:r>
    <w:r w:rsidR="00CD4211">
      <w:t xml:space="preserve"> / </w:t>
    </w:r>
    <w:r>
      <w:fldChar w:fldCharType="begin"/>
    </w:r>
    <w:r w:rsidR="00CD4211">
      <w:instrText>NUMPAGES</w:instrText>
    </w:r>
    <w:r>
      <w:fldChar w:fldCharType="separate"/>
    </w:r>
    <w:r w:rsidR="00F55449">
      <w:rPr>
        <w:noProof/>
      </w:rPr>
      <w:t>3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B0" w:rsidRDefault="006237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0AE" w:rsidRDefault="00ED20AE" w:rsidP="00BD06A6">
      <w:pPr>
        <w:spacing w:after="0" w:line="240" w:lineRule="auto"/>
      </w:pPr>
      <w:r>
        <w:separator/>
      </w:r>
    </w:p>
  </w:footnote>
  <w:footnote w:type="continuationSeparator" w:id="0">
    <w:p w:rsidR="00ED20AE" w:rsidRDefault="00ED20AE" w:rsidP="00BD0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B0" w:rsidRDefault="006237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BD06A6">
      <w:trPr>
        <w:trHeight w:val="400"/>
      </w:trPr>
      <w:tc>
        <w:tcPr>
          <w:tcW w:w="1700" w:type="dxa"/>
        </w:tcPr>
        <w:p w:rsidR="00BD06A6" w:rsidRDefault="00BD06A6"/>
      </w:tc>
      <w:tc>
        <w:tcPr>
          <w:tcW w:w="4000" w:type="dxa"/>
          <w:vAlign w:val="center"/>
        </w:tcPr>
        <w:p w:rsidR="00BD06A6" w:rsidRDefault="00BD06A6"/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B0" w:rsidRDefault="006237B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6A6"/>
    <w:rsid w:val="006237B0"/>
    <w:rsid w:val="00BD06A6"/>
    <w:rsid w:val="00C6630C"/>
    <w:rsid w:val="00CD4211"/>
    <w:rsid w:val="00ED20AE"/>
    <w:rsid w:val="00F5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BD06A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6237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37B0"/>
  </w:style>
  <w:style w:type="paragraph" w:styleId="a5">
    <w:name w:val="footer"/>
    <w:basedOn w:val="a"/>
    <w:link w:val="a6"/>
    <w:uiPriority w:val="99"/>
    <w:semiHidden/>
    <w:unhideWhenUsed/>
    <w:rsid w:val="006237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3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2018-01-08T12:09:00Z</dcterms:created>
  <dcterms:modified xsi:type="dcterms:W3CDTF">2020-06-26T17:28:00Z</dcterms:modified>
  <cp:category/>
</cp:coreProperties>
</file>