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7" w:rsidRPr="007060B5" w:rsidRDefault="002418D2">
      <w:pPr>
        <w:spacing w:after="50"/>
        <w:jc w:val="center"/>
        <w:rPr>
          <w:b/>
          <w:color w:val="000000" w:themeColor="text1"/>
          <w:sz w:val="12"/>
        </w:rPr>
      </w:pPr>
      <w:r w:rsidRPr="007060B5">
        <w:rPr>
          <w:b/>
          <w:color w:val="000000" w:themeColor="text1"/>
          <w:sz w:val="24"/>
          <w:szCs w:val="40"/>
        </w:rPr>
        <w:t>ДОГОВОР</w:t>
      </w:r>
    </w:p>
    <w:p w:rsidR="00551C07" w:rsidRPr="007060B5" w:rsidRDefault="002418D2">
      <w:pPr>
        <w:spacing w:after="0" w:line="340" w:lineRule="auto"/>
        <w:jc w:val="center"/>
        <w:rPr>
          <w:color w:val="000000" w:themeColor="text1"/>
          <w:sz w:val="22"/>
        </w:rPr>
      </w:pPr>
      <w:r w:rsidRPr="007060B5">
        <w:rPr>
          <w:b/>
          <w:color w:val="000000" w:themeColor="text1"/>
          <w:szCs w:val="18"/>
        </w:rPr>
        <w:t>о совместной деятельности предприятий</w:t>
      </w:r>
    </w:p>
    <w:p w:rsidR="00551C07" w:rsidRPr="007060B5" w:rsidRDefault="00551C07">
      <w:pPr>
        <w:rPr>
          <w:color w:val="000000" w:themeColor="text1"/>
        </w:rPr>
      </w:pPr>
    </w:p>
    <w:p w:rsidR="00551C07" w:rsidRPr="007060B5" w:rsidRDefault="00551C07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551C07" w:rsidRPr="007060B5" w:rsidTr="002418D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 w:rsidP="002418D2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7060B5">
              <w:rPr>
                <w:color w:val="000000" w:themeColor="text1"/>
                <w:szCs w:val="16"/>
              </w:rPr>
              <w:t>г</w:t>
            </w:r>
            <w:proofErr w:type="gramEnd"/>
            <w:r w:rsidRPr="007060B5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 w:rsidP="002418D2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7060B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551C07" w:rsidRPr="007060B5" w:rsidRDefault="00551C07">
      <w:pPr>
        <w:rPr>
          <w:color w:val="000000" w:themeColor="text1"/>
        </w:rPr>
      </w:pPr>
    </w:p>
    <w:p w:rsidR="00551C07" w:rsidRPr="007060B5" w:rsidRDefault="00551C07">
      <w:pPr>
        <w:rPr>
          <w:color w:val="000000" w:themeColor="text1"/>
          <w:lang w:val="en-US"/>
        </w:rPr>
      </w:pPr>
    </w:p>
    <w:p w:rsidR="00551C07" w:rsidRPr="007060B5" w:rsidRDefault="002418D2">
      <w:pPr>
        <w:rPr>
          <w:color w:val="000000" w:themeColor="text1"/>
        </w:rPr>
      </w:pPr>
      <w:proofErr w:type="gramStart"/>
      <w:r w:rsidRPr="007060B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060B5">
        <w:rPr>
          <w:b/>
          <w:color w:val="000000" w:themeColor="text1"/>
        </w:rPr>
        <w:t>Участник 1</w:t>
      </w:r>
      <w:r w:rsidRPr="007060B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060B5">
        <w:rPr>
          <w:b/>
          <w:color w:val="000000" w:themeColor="text1"/>
        </w:rPr>
        <w:t>Участник 2</w:t>
      </w:r>
      <w:r w:rsidRPr="007060B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060B5">
        <w:rPr>
          <w:b/>
          <w:color w:val="000000" w:themeColor="text1"/>
        </w:rPr>
        <w:t>Договор</w:t>
      </w:r>
      <w:r w:rsidRPr="007060B5">
        <w:rPr>
          <w:color w:val="000000" w:themeColor="text1"/>
        </w:rPr>
        <w:t>», о нижеследующем:</w:t>
      </w:r>
      <w:proofErr w:type="gramEnd"/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1. ОБЩИЕ УСЛОВИЯ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1.1. Участник 1 и Участник 2 заключили настоящий договор о совместной хозяйственной деятельности в целях ________________________________________________, для достижения которых обязуются совместно и согласовано совершать необходимые фактические и юридические действия.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1.2. Участники договора обязуются совершать необходимые действия по общему согласию для достижения поставленной цели в течение ________________________.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2. ОБЯЗАННОСТИ УЧАСТНИКОВ ДОГОВОРА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 xml:space="preserve">2.1. Каждая из сторон договора обязана в срок </w:t>
      </w:r>
      <w:proofErr w:type="gramStart"/>
      <w:r w:rsidRPr="007060B5">
        <w:rPr>
          <w:color w:val="000000" w:themeColor="text1"/>
        </w:rPr>
        <w:t>до</w:t>
      </w:r>
      <w:proofErr w:type="gramEnd"/>
      <w:r w:rsidRPr="007060B5">
        <w:rPr>
          <w:color w:val="000000" w:themeColor="text1"/>
        </w:rPr>
        <w:t xml:space="preserve"> ________________________ произвести взнос: ________________________________________________.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2.2. Имущество, созданное за счет взносов участников договора, находится на балансе ________________________________________________.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2.3. Все необходимые расходы участники договора обязуются покрывать за счет вносимых взносов, а при их недостаточности: ________________________________________________.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2.4. Иные обязанности могут быть предусмотрены соглашением сторон.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3. ПРАВА УЧАСТНИКОВ ДОГОВОРА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3.1. Участники договора вправе в равной степени, независимо от взноса участвовать в управлении делами для достижения общей цели.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3.2. Участники договора вправе самостоятельно совершать сделки в интересах совместной деятельности в пределах взноса с немедленным последующим извещением сторон. Такие сделки будут влечь последствия для участников договора после их одобрения.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lastRenderedPageBreak/>
        <w:t>3.3. Имущество, созданное или приобретенное за счет взносов или в процессе совместной производственной деятельности, принадлежит участникам договора на праве общей долевой собственности. Каждая из сторон вправе распорядиться своей долей (продать или иным путем распорядиться) только с согласия остальных участников договора.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3.4. Доходы, полученные за счет или в результате совместной деятельности, поступают на счет каждой из сторон по итогам финансового года ________________________________________________.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3.5. По соглашению участников договора ведение дел в целях совместной хозяйственной деятельности поручается Участнику 1.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3.6. Участник 1 вправе совершать все необходимые сделки и заключать договора в целях совместной хозяйственной деятельности на основании доверенности.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3.7. Участник 1 вправе распоряжаться имуществом, поступившим на его счет только в целях совместной хозяйственной деятельности. В случае недостаточности имущества для совершения тех или иных сделок эта сторона договора вправе сообщить всем участникам договора о необходимости дополнительных расходов. В таком случае решение принимается по соглашению всех сторон.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 xml:space="preserve">3.8. Участник 1 информирует Участника 2 о ходе его реализации не реже чем раз </w:t>
      </w:r>
      <w:proofErr w:type="gramStart"/>
      <w:r w:rsidRPr="007060B5">
        <w:rPr>
          <w:color w:val="000000" w:themeColor="text1"/>
        </w:rPr>
        <w:t>в</w:t>
      </w:r>
      <w:proofErr w:type="gramEnd"/>
      <w:r w:rsidRPr="007060B5">
        <w:rPr>
          <w:color w:val="000000" w:themeColor="text1"/>
        </w:rPr>
        <w:t xml:space="preserve"> 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3.9. Иные права участников договора: ________________________________________________.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4. ОТВЕТСТВЕННОСТЬ УЧАСТНИКОВ ДОГОВОРА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4.1. В случае невозможности выполнения стороной договора взятых на себя обязательств в установленный договором срок она обязана не позднее, чем ________________________ предупредить всех участников договора о невозможности исполнения.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4.2. Неисполнение условий договора по вине участника договора влечет за собой ответственность по действующему законодательству.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4.3. В случае неисполнения обязательств участником договора остальные участники или сторона, которой поручено ведение дел, вправе предъявить иск в суд с требованием исполнения обязательств в натуре и взыскания штрафных санкций.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5. ФОРС-МАЖОР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5.1. 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5.2. 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 xml:space="preserve">5.3. Сторона, ссылающаяся на обстоятельства непреодолимой силы, обязана незамедлительно информировать другого Участника о наступлении подобных обстоятельств в письменной </w:t>
      </w:r>
      <w:r w:rsidRPr="007060B5">
        <w:rPr>
          <w:color w:val="000000" w:themeColor="text1"/>
        </w:rPr>
        <w:lastRenderedPageBreak/>
        <w:t>форме, причем по требованию любого Участника должен быть предоставлен удостоверяющий документ, выданный торговой палатой.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 xml:space="preserve">5.4. Если состояние невыполнения обязательств, вытекающих из Договора, </w:t>
      </w:r>
      <w:proofErr w:type="gramStart"/>
      <w:r w:rsidRPr="007060B5">
        <w:rPr>
          <w:color w:val="000000" w:themeColor="text1"/>
        </w:rPr>
        <w:t>длится более шести месяцев и нет</w:t>
      </w:r>
      <w:proofErr w:type="gramEnd"/>
      <w:r w:rsidRPr="007060B5">
        <w:rPr>
          <w:color w:val="000000" w:themeColor="text1"/>
        </w:rPr>
        <w:t xml:space="preserve"> возможности сделать обязательное заявления о дате прекращения обстоятельств в течение не более шести месяцев, то каждый Участник имеет право расторгнуть настоящий Договор в одностороннем порядке, известив об этом другого Участника.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6. ПРЕКРАЩЕНИЕ ДЕЙСТВИЯ ДОГОВОРА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6.1. Договор заключен на срок ________________________, по истечении которого совместная деятельность прекращается с распределением доходов и расходов ________________________.</w:t>
      </w:r>
    </w:p>
    <w:p w:rsidR="00551C07" w:rsidRPr="007060B5" w:rsidRDefault="002418D2">
      <w:pPr>
        <w:spacing w:after="150" w:line="290" w:lineRule="auto"/>
        <w:rPr>
          <w:color w:val="000000" w:themeColor="text1"/>
        </w:rPr>
      </w:pPr>
      <w:r w:rsidRPr="007060B5">
        <w:rPr>
          <w:color w:val="000000" w:themeColor="text1"/>
        </w:rPr>
        <w:t>6.2. Подведение итогов совместной деятельности производится стороной, которой поручено ведение дел, с последующим обсуждением и одобрением всеми участниками договора.</w:t>
      </w: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51C07" w:rsidRPr="007060B5" w:rsidTr="002418D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b/>
                <w:color w:val="000000" w:themeColor="text1"/>
                <w:sz w:val="18"/>
                <w:szCs w:val="18"/>
              </w:rPr>
              <w:t>Участник 1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ИНН: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КПП: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060B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060B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060B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060B5">
              <w:rPr>
                <w:color w:val="000000" w:themeColor="text1"/>
                <w:sz w:val="18"/>
                <w:szCs w:val="18"/>
              </w:rPr>
              <w:t>чёт: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b/>
                <w:color w:val="000000" w:themeColor="text1"/>
                <w:sz w:val="18"/>
                <w:szCs w:val="18"/>
              </w:rPr>
              <w:t>Участник 2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ИНН: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КПП: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060B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060B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060B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060B5">
              <w:rPr>
                <w:color w:val="000000" w:themeColor="text1"/>
                <w:sz w:val="18"/>
                <w:szCs w:val="18"/>
              </w:rPr>
              <w:t>чёт: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51C07" w:rsidRPr="007060B5" w:rsidRDefault="002418D2">
            <w:pPr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551C07" w:rsidRPr="007060B5" w:rsidRDefault="00551C07">
      <w:pPr>
        <w:rPr>
          <w:color w:val="000000" w:themeColor="text1"/>
        </w:rPr>
      </w:pPr>
    </w:p>
    <w:p w:rsidR="00551C07" w:rsidRPr="007060B5" w:rsidRDefault="002418D2">
      <w:pPr>
        <w:spacing w:before="500" w:after="150"/>
        <w:jc w:val="center"/>
        <w:rPr>
          <w:color w:val="000000" w:themeColor="text1"/>
        </w:rPr>
      </w:pPr>
      <w:r w:rsidRPr="007060B5">
        <w:rPr>
          <w:b/>
          <w:color w:val="000000" w:themeColor="text1"/>
          <w:sz w:val="24"/>
          <w:szCs w:val="24"/>
        </w:rPr>
        <w:t>8. ПОДПИСИ СТОРОН</w:t>
      </w:r>
    </w:p>
    <w:p w:rsidR="00551C07" w:rsidRPr="007060B5" w:rsidRDefault="00551C0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51C07" w:rsidRPr="007060B5" w:rsidTr="002418D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 w:rsidP="002418D2">
            <w:pPr>
              <w:spacing w:after="0" w:line="340" w:lineRule="auto"/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Участник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51C07" w:rsidRPr="007060B5" w:rsidRDefault="002418D2" w:rsidP="002418D2">
            <w:pPr>
              <w:spacing w:after="0" w:line="340" w:lineRule="auto"/>
              <w:rPr>
                <w:color w:val="000000" w:themeColor="text1"/>
              </w:rPr>
            </w:pPr>
            <w:r w:rsidRPr="007060B5">
              <w:rPr>
                <w:color w:val="000000" w:themeColor="text1"/>
                <w:sz w:val="18"/>
                <w:szCs w:val="18"/>
              </w:rPr>
              <w:t>Участник 2 _______________</w:t>
            </w:r>
          </w:p>
        </w:tc>
      </w:tr>
    </w:tbl>
    <w:p w:rsidR="00551C07" w:rsidRPr="007060B5" w:rsidRDefault="00551C07">
      <w:pPr>
        <w:rPr>
          <w:color w:val="000000" w:themeColor="text1"/>
        </w:rPr>
      </w:pPr>
    </w:p>
    <w:sectPr w:rsidR="00551C07" w:rsidRPr="007060B5" w:rsidSect="00551C0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17" w:rsidRDefault="00A05817" w:rsidP="00551C07">
      <w:pPr>
        <w:spacing w:after="0" w:line="240" w:lineRule="auto"/>
      </w:pPr>
      <w:r>
        <w:separator/>
      </w:r>
    </w:p>
  </w:endnote>
  <w:endnote w:type="continuationSeparator" w:id="0">
    <w:p w:rsidR="00A05817" w:rsidRDefault="00A05817" w:rsidP="0055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07" w:rsidRDefault="00E17454">
    <w:r>
      <w:fldChar w:fldCharType="begin"/>
    </w:r>
    <w:r w:rsidR="002418D2">
      <w:instrText>PAGE</w:instrText>
    </w:r>
    <w:r>
      <w:fldChar w:fldCharType="separate"/>
    </w:r>
    <w:r w:rsidR="007060B5">
      <w:rPr>
        <w:noProof/>
      </w:rPr>
      <w:t>3</w:t>
    </w:r>
    <w:r>
      <w:fldChar w:fldCharType="end"/>
    </w:r>
    <w:r w:rsidR="002418D2">
      <w:t xml:space="preserve"> / </w:t>
    </w:r>
    <w:r>
      <w:fldChar w:fldCharType="begin"/>
    </w:r>
    <w:r w:rsidR="002418D2">
      <w:instrText>NUMPAGES</w:instrText>
    </w:r>
    <w:r>
      <w:fldChar w:fldCharType="separate"/>
    </w:r>
    <w:r w:rsidR="007060B5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17" w:rsidRDefault="00A05817" w:rsidP="00551C07">
      <w:pPr>
        <w:spacing w:after="0" w:line="240" w:lineRule="auto"/>
      </w:pPr>
      <w:r>
        <w:separator/>
      </w:r>
    </w:p>
  </w:footnote>
  <w:footnote w:type="continuationSeparator" w:id="0">
    <w:p w:rsidR="00A05817" w:rsidRDefault="00A05817" w:rsidP="0055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551C07">
      <w:trPr>
        <w:trHeight w:val="400"/>
      </w:trPr>
      <w:tc>
        <w:tcPr>
          <w:tcW w:w="1700" w:type="dxa"/>
        </w:tcPr>
        <w:p w:rsidR="00551C07" w:rsidRDefault="00551C07"/>
      </w:tc>
      <w:tc>
        <w:tcPr>
          <w:tcW w:w="4000" w:type="dxa"/>
          <w:vAlign w:val="center"/>
        </w:tcPr>
        <w:p w:rsidR="00551C07" w:rsidRDefault="00551C0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C07"/>
    <w:rsid w:val="002418D2"/>
    <w:rsid w:val="00551C07"/>
    <w:rsid w:val="00613D9A"/>
    <w:rsid w:val="007060B5"/>
    <w:rsid w:val="00A05817"/>
    <w:rsid w:val="00E1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51C0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13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D9A"/>
  </w:style>
  <w:style w:type="paragraph" w:styleId="a5">
    <w:name w:val="footer"/>
    <w:basedOn w:val="a"/>
    <w:link w:val="a6"/>
    <w:uiPriority w:val="99"/>
    <w:semiHidden/>
    <w:unhideWhenUsed/>
    <w:rsid w:val="00613D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2018-01-30T08:05:00Z</dcterms:created>
  <dcterms:modified xsi:type="dcterms:W3CDTF">2020-06-30T06:35:00Z</dcterms:modified>
  <cp:category/>
</cp:coreProperties>
</file>