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32" w:rsidRPr="00AB02C4" w:rsidRDefault="00283F10">
      <w:pPr>
        <w:spacing w:after="50"/>
        <w:jc w:val="center"/>
        <w:rPr>
          <w:b/>
          <w:color w:val="000000" w:themeColor="text1"/>
          <w:sz w:val="24"/>
        </w:rPr>
      </w:pPr>
      <w:r w:rsidRPr="00AB02C4">
        <w:rPr>
          <w:b/>
          <w:color w:val="000000" w:themeColor="text1"/>
          <w:sz w:val="24"/>
        </w:rPr>
        <w:t>КОНТРАКТ</w:t>
      </w:r>
    </w:p>
    <w:p w:rsidR="007E2F32" w:rsidRPr="00AB02C4" w:rsidRDefault="00283F10">
      <w:pPr>
        <w:spacing w:after="0" w:line="340" w:lineRule="auto"/>
        <w:jc w:val="center"/>
        <w:rPr>
          <w:color w:val="000000" w:themeColor="text1"/>
        </w:rPr>
      </w:pPr>
      <w:r w:rsidRPr="00AB02C4">
        <w:rPr>
          <w:b/>
          <w:color w:val="000000" w:themeColor="text1"/>
        </w:rPr>
        <w:t>на рекламные услуги</w:t>
      </w:r>
    </w:p>
    <w:p w:rsidR="007E2F32" w:rsidRPr="00AB02C4" w:rsidRDefault="007E2F32">
      <w:pPr>
        <w:rPr>
          <w:color w:val="000000" w:themeColor="text1"/>
        </w:rPr>
      </w:pPr>
    </w:p>
    <w:p w:rsidR="007E2F32" w:rsidRPr="00AB02C4" w:rsidRDefault="007E2F32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7E2F32" w:rsidRPr="00AB02C4" w:rsidTr="00283F1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2F32" w:rsidRPr="00AB02C4" w:rsidRDefault="00283F10" w:rsidP="00283F10">
            <w:pPr>
              <w:spacing w:after="0" w:line="340" w:lineRule="auto"/>
              <w:rPr>
                <w:color w:val="000000" w:themeColor="text1"/>
              </w:rPr>
            </w:pPr>
            <w:r w:rsidRPr="00AB02C4">
              <w:rPr>
                <w:color w:val="000000" w:themeColor="text1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2F32" w:rsidRPr="00AB02C4" w:rsidRDefault="00283F10" w:rsidP="00283F10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AB02C4">
              <w:rPr>
                <w:color w:val="000000" w:themeColor="text1"/>
              </w:rPr>
              <w:t>«____» ______________ 2018 г.</w:t>
            </w:r>
          </w:p>
        </w:tc>
      </w:tr>
    </w:tbl>
    <w:p w:rsidR="007E2F32" w:rsidRPr="00AB02C4" w:rsidRDefault="007E2F32">
      <w:pPr>
        <w:rPr>
          <w:color w:val="000000" w:themeColor="text1"/>
        </w:rPr>
      </w:pPr>
    </w:p>
    <w:p w:rsidR="007E2F32" w:rsidRPr="00AB02C4" w:rsidRDefault="007E2F32">
      <w:pPr>
        <w:rPr>
          <w:color w:val="000000" w:themeColor="text1"/>
          <w:lang w:val="en-US"/>
        </w:rPr>
      </w:pPr>
    </w:p>
    <w:p w:rsidR="007E2F32" w:rsidRPr="00AB02C4" w:rsidRDefault="00283F10">
      <w:pPr>
        <w:rPr>
          <w:color w:val="000000" w:themeColor="text1"/>
        </w:rPr>
      </w:pPr>
      <w:r w:rsidRPr="00AB02C4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AB02C4">
        <w:rPr>
          <w:b/>
          <w:color w:val="000000" w:themeColor="text1"/>
        </w:rPr>
        <w:t>Издатель</w:t>
      </w:r>
      <w:r w:rsidRPr="00AB02C4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AB02C4">
        <w:rPr>
          <w:b/>
          <w:color w:val="000000" w:themeColor="text1"/>
        </w:rPr>
        <w:t>Рекламодатель</w:t>
      </w:r>
      <w:r w:rsidRPr="00AB02C4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AB02C4">
        <w:rPr>
          <w:b/>
          <w:color w:val="000000" w:themeColor="text1"/>
        </w:rPr>
        <w:t>Договор</w:t>
      </w:r>
      <w:r w:rsidRPr="00AB02C4">
        <w:rPr>
          <w:color w:val="000000" w:themeColor="text1"/>
        </w:rPr>
        <w:t>», о нижеследующем:</w:t>
      </w:r>
    </w:p>
    <w:p w:rsidR="007E2F32" w:rsidRPr="00AB02C4" w:rsidRDefault="00283F10">
      <w:pPr>
        <w:spacing w:before="500" w:after="150"/>
        <w:jc w:val="center"/>
        <w:rPr>
          <w:color w:val="000000" w:themeColor="text1"/>
        </w:rPr>
      </w:pPr>
      <w:r w:rsidRPr="00AB02C4">
        <w:rPr>
          <w:b/>
          <w:color w:val="000000" w:themeColor="text1"/>
          <w:sz w:val="24"/>
          <w:szCs w:val="24"/>
        </w:rPr>
        <w:t>1. ПРЕДМЕТ ДОГОВОРА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 xml:space="preserve"> 1.1. Издатель продает, Рекламодатель покупает рекламное пространство в книге «________________________» для помещения рекламы, приведенной в Приложении №1., на условиях, приведенных в приложении 2 к настоящему контракту.</w:t>
      </w:r>
    </w:p>
    <w:p w:rsidR="007E2F32" w:rsidRPr="00AB02C4" w:rsidRDefault="00283F10">
      <w:pPr>
        <w:spacing w:before="500" w:after="150"/>
        <w:jc w:val="center"/>
        <w:rPr>
          <w:color w:val="000000" w:themeColor="text1"/>
        </w:rPr>
      </w:pPr>
      <w:r w:rsidRPr="00AB02C4">
        <w:rPr>
          <w:b/>
          <w:color w:val="000000" w:themeColor="text1"/>
          <w:sz w:val="24"/>
          <w:szCs w:val="24"/>
        </w:rPr>
        <w:t>2. СТОИМОСТЬ РЕКЛАМЫ И ОБЩАЯ СУММА КОНТРАКТА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2.1. Стоимость различных видов рекламы и услуг по п.1.1 приведены в Приложении №1.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2.2. Общая сумма стоимости услуг по контракту, заказанная Рекламодателем составляет: ________ рублей.</w:t>
      </w:r>
    </w:p>
    <w:p w:rsidR="007E2F32" w:rsidRPr="00AB02C4" w:rsidRDefault="00283F10">
      <w:pPr>
        <w:spacing w:before="500" w:after="150"/>
        <w:jc w:val="center"/>
        <w:rPr>
          <w:color w:val="000000" w:themeColor="text1"/>
        </w:rPr>
      </w:pPr>
      <w:r w:rsidRPr="00AB02C4">
        <w:rPr>
          <w:b/>
          <w:color w:val="000000" w:themeColor="text1"/>
          <w:sz w:val="24"/>
          <w:szCs w:val="24"/>
        </w:rPr>
        <w:t>3. УСЛОВИЯ ПЛАТЕЖА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3.1. Оплата рекламы и услуг Издателя осуществляется Рекламодателем в размере общей суммы платежа по контракту единовременно до «___» _____________ 2018г. путем:</w:t>
      </w:r>
    </w:p>
    <w:p w:rsidR="007E2F32" w:rsidRPr="00AB02C4" w:rsidRDefault="00283F10">
      <w:pPr>
        <w:spacing w:line="290" w:lineRule="auto"/>
        <w:rPr>
          <w:color w:val="000000" w:themeColor="text1"/>
        </w:rPr>
      </w:pPr>
      <w:r w:rsidRPr="00AB02C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B02C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B02C4">
        <w:rPr>
          <w:color w:val="000000" w:themeColor="text1"/>
        </w:rPr>
        <w:t>оплаты наличными, чеком, или перечислением на банковский счет Издателя;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B02C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B02C4">
        <w:rPr>
          <w:color w:val="000000" w:themeColor="text1"/>
        </w:rPr>
        <w:t>безотзывного документарного аккредитива, открытого на имя Издателя.</w:t>
      </w:r>
    </w:p>
    <w:p w:rsidR="007E2F32" w:rsidRPr="00AB02C4" w:rsidRDefault="00283F10">
      <w:pPr>
        <w:spacing w:before="500" w:after="150"/>
        <w:jc w:val="center"/>
        <w:rPr>
          <w:color w:val="000000" w:themeColor="text1"/>
        </w:rPr>
      </w:pPr>
      <w:r w:rsidRPr="00AB02C4">
        <w:rPr>
          <w:b/>
          <w:color w:val="000000" w:themeColor="text1"/>
          <w:sz w:val="24"/>
          <w:szCs w:val="24"/>
        </w:rPr>
        <w:t>4. ТРЕБОВАНИЯ И ГАРАНТИИ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4.1. Рекламодатель предоставляет рекламу объемом, не превышающим закупленное рекламное пространство. Рисунки, изображения знаков и эмблем, входящие в состав рекламногообъявления, передаваемые Рекламодателем, должны быть четкими и пригодными для полиграфического воспроизведения.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4.2. Издатель гарантирует публикацию рекламы, предоставленной Рекламодателем, в книге «________________________», именуемой ниже Книга.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lastRenderedPageBreak/>
        <w:t>4.3. Издатель также гарантирует, что первое издание будет отпечатано тиражом не менее ________ экземпляров. Ориентировочный срок выхода издания в свет (публикации) – не позднее «___» _____________ 2018г. (далее Дата публикации).</w:t>
      </w:r>
    </w:p>
    <w:p w:rsidR="007E2F32" w:rsidRPr="00AB02C4" w:rsidRDefault="00283F10">
      <w:pPr>
        <w:spacing w:before="500" w:after="150" w:line="290" w:lineRule="auto"/>
        <w:jc w:val="center"/>
        <w:rPr>
          <w:color w:val="000000" w:themeColor="text1"/>
        </w:rPr>
      </w:pPr>
      <w:r w:rsidRPr="00AB02C4">
        <w:rPr>
          <w:b/>
          <w:color w:val="000000" w:themeColor="text1"/>
          <w:sz w:val="24"/>
          <w:szCs w:val="24"/>
        </w:rPr>
        <w:t>5. ПРАВА ИЗДАТЕЛЯ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5.1. Издатель оставляет за собой право не помещать рекламного объявления и информации о предприятии, если Рекламодатель не оплатил в срок (или до иного согласованного сторонами срока) общую сумму контракта.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5.2. Если Рекламодатель не оплатил общую сумму по контракту в срок указанный в п.3, а Издатель поместил рекламу в Книге, то Рекламодатель принимает обязательство провести оплату в размере общей суммы контракта и дополнительно неустойку в размере ________% общей суммы контракта.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5.3. В целях сохранения единого стиля Книги Издатель оставляет за собой право на выбор места и стиля рекламного объявления. Издатель имеет право увеличивать размер рекламы без дополнительной оплаты со стороны Рекламодателя. Издатель не обязан предоставлять Рекламодателю на утверждение оригинал-макет издания (рекламы).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5.4. Издатель не принимает обязательства включать рекламу в следующие издания Книги. На каждое новое издание (но не допечатку тиража) составляется отдельный контракт.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5.5. Издатель оставляет за собой право принимать или отвергать заявки на помещение рекламы.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5.6. Издатель самостоятельно решает вопросы распространения книги по п.1.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5.7. Рекламодатель оплачивает все дополнительные изменения в рекламном объявлении, сделанные по его просьбе. Заявка на внесение изменение подается в письменной форме с гарантией дополнительной оплаты.</w:t>
      </w:r>
    </w:p>
    <w:p w:rsidR="007E2F32" w:rsidRPr="00AB02C4" w:rsidRDefault="00283F10">
      <w:pPr>
        <w:spacing w:before="500" w:after="150"/>
        <w:jc w:val="center"/>
        <w:rPr>
          <w:color w:val="000000" w:themeColor="text1"/>
        </w:rPr>
      </w:pPr>
      <w:r w:rsidRPr="00AB02C4">
        <w:rPr>
          <w:b/>
          <w:color w:val="000000" w:themeColor="text1"/>
          <w:sz w:val="24"/>
          <w:szCs w:val="24"/>
        </w:rPr>
        <w:t>6. ЗАЩИТА АВТОРСКИХ ПРАВ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6.1. Издатель получает права на рекламу, помещенную в справочнике и может использовать ее по своему усмотрению, в том числе в последующих изданиях Книги или иных по своему усмотрению.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6.2. Согласие Издателя на размещение рекламы не означает одобрение, рекомендации к применению или использованию, а также иной ответственности в отношении рекламируемых товаров и услуг.</w:t>
      </w:r>
    </w:p>
    <w:p w:rsidR="007E2F32" w:rsidRPr="00AB02C4" w:rsidRDefault="00283F10">
      <w:pPr>
        <w:spacing w:before="500" w:after="150"/>
        <w:jc w:val="center"/>
        <w:rPr>
          <w:color w:val="000000" w:themeColor="text1"/>
        </w:rPr>
      </w:pPr>
      <w:r w:rsidRPr="00AB02C4">
        <w:rPr>
          <w:b/>
          <w:color w:val="000000" w:themeColor="text1"/>
          <w:sz w:val="24"/>
          <w:szCs w:val="24"/>
        </w:rPr>
        <w:t>7. ОТВЕТСТВЕННОСТЬ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7.1. Рекламодатель принимает на себя ответственность перед третьими лицами по претензиям к содержанию и форме рекламы, товарам и услугам, а также использованию в рекламе знаков, маркировок, наименований и др.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7.2. Рекламодатель несет полную ответственность за точность и правильность помещаемой информации и немедленно в письменном виде извещает Издателя о любых изменениях в своем положении, наименовании, адресе и номенклатуре услуг.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lastRenderedPageBreak/>
        <w:t>7.3. Издатель не несет ответственность за помещенную в книге по п.1.1 рекламную информацию, в том числе за использование товарных знаков, наименований места происхождения, торговых марок, лозунгов и иных заявлений Рекламодателя.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7.4. Рекламодатель гарантирует возмещение ущерба Издателю, возникающего в случае претензий третьих лиц в связи с размещенной рекламой.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7.5. Издатель и Рекламодатель соглашаются, что в издании могут иметь место неточности и ошибки, задержки сроков публикации и в том случае, когда таковое происходит по вине Издателя, последний несет ответственность в размере, не превышающем общей стоимости настоящего контракта. Если Книга не будет издана в указанный срок, Издатель возмещает Рекламодателю стоимость помещения рекламы в размере суммы настоящего контракта в течение ________ дней после Даты публикации.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7.6. Если по каким-либо причинам не помещается часть рекламы, то Издатель возвращает Рекламодателю соответствующую часть стоимости рекламного объявления.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7.7. Издатель не отвечает за ошибки Рекламодателя и не отвечает за ущерб, возникающий вследствие неудовлетворенности клиентом качеством товара или услуг, предоставляемых Рекламодателем.</w:t>
      </w:r>
    </w:p>
    <w:p w:rsidR="007E2F32" w:rsidRPr="00AB02C4" w:rsidRDefault="00283F10">
      <w:pPr>
        <w:spacing w:before="500" w:after="150"/>
        <w:jc w:val="center"/>
        <w:rPr>
          <w:color w:val="000000" w:themeColor="text1"/>
        </w:rPr>
      </w:pPr>
      <w:r w:rsidRPr="00AB02C4">
        <w:rPr>
          <w:b/>
          <w:color w:val="000000" w:themeColor="text1"/>
          <w:sz w:val="24"/>
          <w:szCs w:val="24"/>
        </w:rPr>
        <w:t>8. ПРОЧИЕ УСЛОВИЯ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8.1. Все приложения к настоящему контракту являются его неотъемлемой частью.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8.2. Споры по настоящему контракту разрешаются по местонахождению ответчика.</w:t>
      </w:r>
    </w:p>
    <w:p w:rsidR="007E2F32" w:rsidRPr="00AB02C4" w:rsidRDefault="00283F10">
      <w:pPr>
        <w:spacing w:after="150" w:line="290" w:lineRule="auto"/>
        <w:rPr>
          <w:color w:val="000000" w:themeColor="text1"/>
        </w:rPr>
      </w:pPr>
      <w:r w:rsidRPr="00AB02C4">
        <w:rPr>
          <w:color w:val="000000" w:themeColor="text1"/>
        </w:rPr>
        <w:t>8.3. Контракт составлен в двух. По одному экземпляру каждой из сторон.</w:t>
      </w:r>
    </w:p>
    <w:p w:rsidR="007E2F32" w:rsidRPr="00AB02C4" w:rsidRDefault="00283F10">
      <w:pPr>
        <w:spacing w:before="500" w:after="150"/>
        <w:jc w:val="center"/>
        <w:rPr>
          <w:color w:val="000000" w:themeColor="text1"/>
        </w:rPr>
      </w:pPr>
      <w:r w:rsidRPr="00AB02C4">
        <w:rPr>
          <w:b/>
          <w:color w:val="000000" w:themeColor="text1"/>
          <w:sz w:val="24"/>
          <w:szCs w:val="24"/>
        </w:rPr>
        <w:t>9.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06"/>
        <w:gridCol w:w="4564"/>
      </w:tblGrid>
      <w:tr w:rsidR="007E2F32" w:rsidRPr="00AB02C4" w:rsidTr="00283F1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b/>
                <w:color w:val="000000" w:themeColor="text1"/>
                <w:sz w:val="18"/>
                <w:szCs w:val="18"/>
              </w:rPr>
              <w:t>Издатель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ИНН: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КПП: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b/>
                <w:color w:val="000000" w:themeColor="text1"/>
                <w:sz w:val="18"/>
                <w:szCs w:val="18"/>
              </w:rPr>
              <w:t>Рекламодатель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ИНН: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КПП: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E2F32" w:rsidRPr="00AB02C4" w:rsidRDefault="00283F10">
            <w:pPr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7E2F32" w:rsidRPr="00AB02C4" w:rsidRDefault="007E2F32">
      <w:pPr>
        <w:rPr>
          <w:color w:val="000000" w:themeColor="text1"/>
        </w:rPr>
      </w:pPr>
    </w:p>
    <w:p w:rsidR="007E2F32" w:rsidRPr="00AB02C4" w:rsidRDefault="00283F10">
      <w:pPr>
        <w:spacing w:before="500" w:after="150"/>
        <w:jc w:val="center"/>
        <w:rPr>
          <w:color w:val="000000" w:themeColor="text1"/>
        </w:rPr>
      </w:pPr>
      <w:r w:rsidRPr="00AB02C4">
        <w:rPr>
          <w:b/>
          <w:color w:val="000000" w:themeColor="text1"/>
          <w:sz w:val="24"/>
          <w:szCs w:val="24"/>
        </w:rPr>
        <w:t>10. ПОДПИСИ СТОРОН</w:t>
      </w:r>
    </w:p>
    <w:p w:rsidR="007E2F32" w:rsidRPr="00AB02C4" w:rsidRDefault="007E2F32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E2F32" w:rsidRPr="00AB02C4" w:rsidTr="00283F1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2F32" w:rsidRPr="00AB02C4" w:rsidRDefault="00283F10" w:rsidP="00283F10">
            <w:pPr>
              <w:spacing w:after="0" w:line="340" w:lineRule="auto"/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Издатель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2F32" w:rsidRPr="00AB02C4" w:rsidRDefault="00283F10" w:rsidP="00283F10">
            <w:pPr>
              <w:spacing w:after="0" w:line="340" w:lineRule="auto"/>
              <w:rPr>
                <w:color w:val="000000" w:themeColor="text1"/>
              </w:rPr>
            </w:pPr>
            <w:r w:rsidRPr="00AB02C4">
              <w:rPr>
                <w:color w:val="000000" w:themeColor="text1"/>
                <w:sz w:val="18"/>
                <w:szCs w:val="18"/>
              </w:rPr>
              <w:t>Рекламодатель _______________</w:t>
            </w:r>
          </w:p>
        </w:tc>
      </w:tr>
    </w:tbl>
    <w:p w:rsidR="007E2F32" w:rsidRPr="00AB02C4" w:rsidRDefault="007E2F32">
      <w:pPr>
        <w:rPr>
          <w:color w:val="000000" w:themeColor="text1"/>
          <w:lang w:val="en-US"/>
        </w:rPr>
      </w:pPr>
    </w:p>
    <w:sectPr w:rsidR="007E2F32" w:rsidRPr="00AB02C4" w:rsidSect="007E2F32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722" w:rsidRDefault="00040722" w:rsidP="007E2F32">
      <w:pPr>
        <w:spacing w:after="0" w:line="240" w:lineRule="auto"/>
      </w:pPr>
      <w:r>
        <w:separator/>
      </w:r>
    </w:p>
  </w:endnote>
  <w:endnote w:type="continuationSeparator" w:id="0">
    <w:p w:rsidR="00040722" w:rsidRDefault="00040722" w:rsidP="007E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F32" w:rsidRDefault="00F20859">
    <w:r>
      <w:fldChar w:fldCharType="begin"/>
    </w:r>
    <w:r w:rsidR="00283F10">
      <w:instrText>PAGE</w:instrText>
    </w:r>
    <w:r>
      <w:fldChar w:fldCharType="separate"/>
    </w:r>
    <w:r w:rsidR="00AB02C4">
      <w:rPr>
        <w:noProof/>
      </w:rPr>
      <w:t>4</w:t>
    </w:r>
    <w:r>
      <w:fldChar w:fldCharType="end"/>
    </w:r>
    <w:r w:rsidR="00283F10">
      <w:t xml:space="preserve"> / </w:t>
    </w:r>
    <w:r>
      <w:fldChar w:fldCharType="begin"/>
    </w:r>
    <w:r w:rsidR="00283F10">
      <w:instrText>NUMPAGES</w:instrText>
    </w:r>
    <w:r>
      <w:fldChar w:fldCharType="separate"/>
    </w:r>
    <w:r w:rsidR="00AB02C4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722" w:rsidRDefault="00040722" w:rsidP="007E2F32">
      <w:pPr>
        <w:spacing w:after="0" w:line="240" w:lineRule="auto"/>
      </w:pPr>
      <w:r>
        <w:separator/>
      </w:r>
    </w:p>
  </w:footnote>
  <w:footnote w:type="continuationSeparator" w:id="0">
    <w:p w:rsidR="00040722" w:rsidRDefault="00040722" w:rsidP="007E2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7E2F32">
      <w:trPr>
        <w:trHeight w:val="400"/>
      </w:trPr>
      <w:tc>
        <w:tcPr>
          <w:tcW w:w="1700" w:type="dxa"/>
        </w:tcPr>
        <w:p w:rsidR="007E2F32" w:rsidRDefault="007E2F32"/>
      </w:tc>
      <w:tc>
        <w:tcPr>
          <w:tcW w:w="4000" w:type="dxa"/>
          <w:vAlign w:val="center"/>
        </w:tcPr>
        <w:p w:rsidR="007E2F32" w:rsidRDefault="007E2F32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F32"/>
    <w:rsid w:val="00040722"/>
    <w:rsid w:val="00283F10"/>
    <w:rsid w:val="002F5A5B"/>
    <w:rsid w:val="007E2F32"/>
    <w:rsid w:val="00AB02C4"/>
    <w:rsid w:val="00F2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E2F32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F5A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5A5B"/>
  </w:style>
  <w:style w:type="paragraph" w:styleId="a5">
    <w:name w:val="footer"/>
    <w:basedOn w:val="a"/>
    <w:link w:val="a6"/>
    <w:uiPriority w:val="99"/>
    <w:semiHidden/>
    <w:unhideWhenUsed/>
    <w:rsid w:val="002F5A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5A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2018-01-11T07:16:00Z</dcterms:created>
  <dcterms:modified xsi:type="dcterms:W3CDTF">2020-04-15T07:54:00Z</dcterms:modified>
  <cp:category/>
</cp:coreProperties>
</file>