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6D" w:rsidRPr="008635E5" w:rsidRDefault="00580DCC">
      <w:pPr>
        <w:spacing w:after="50"/>
        <w:jc w:val="center"/>
        <w:rPr>
          <w:b/>
          <w:color w:val="000000" w:themeColor="text1"/>
          <w:sz w:val="24"/>
        </w:rPr>
      </w:pPr>
      <w:r w:rsidRPr="008635E5">
        <w:rPr>
          <w:b/>
          <w:color w:val="000000" w:themeColor="text1"/>
          <w:sz w:val="24"/>
        </w:rPr>
        <w:t>ДОГОВОР</w:t>
      </w:r>
    </w:p>
    <w:p w:rsidR="000C4A6D" w:rsidRPr="008635E5" w:rsidRDefault="00580DCC">
      <w:pPr>
        <w:spacing w:after="0" w:line="340" w:lineRule="auto"/>
        <w:jc w:val="center"/>
        <w:rPr>
          <w:b/>
          <w:color w:val="000000" w:themeColor="text1"/>
        </w:rPr>
      </w:pPr>
      <w:r w:rsidRPr="008635E5">
        <w:rPr>
          <w:b/>
          <w:color w:val="000000" w:themeColor="text1"/>
        </w:rPr>
        <w:t xml:space="preserve">на оказание </w:t>
      </w:r>
      <w:proofErr w:type="spellStart"/>
      <w:r w:rsidRPr="008635E5">
        <w:rPr>
          <w:b/>
          <w:color w:val="000000" w:themeColor="text1"/>
        </w:rPr>
        <w:t>риэлторских</w:t>
      </w:r>
      <w:proofErr w:type="spellEnd"/>
      <w:r w:rsidRPr="008635E5">
        <w:rPr>
          <w:b/>
          <w:color w:val="000000" w:themeColor="text1"/>
        </w:rPr>
        <w:t xml:space="preserve"> услуг</w:t>
      </w:r>
    </w:p>
    <w:p w:rsidR="000C4A6D" w:rsidRPr="008635E5" w:rsidRDefault="000C4A6D">
      <w:pPr>
        <w:rPr>
          <w:color w:val="000000" w:themeColor="text1"/>
        </w:rPr>
      </w:pPr>
    </w:p>
    <w:p w:rsidR="000C4A6D" w:rsidRPr="008635E5" w:rsidRDefault="000C4A6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C4A6D" w:rsidRPr="008635E5" w:rsidTr="00580D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C4A6D" w:rsidRPr="008635E5" w:rsidRDefault="00580DCC" w:rsidP="00580DC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8635E5">
              <w:rPr>
                <w:color w:val="000000" w:themeColor="text1"/>
              </w:rPr>
              <w:t>г</w:t>
            </w:r>
            <w:proofErr w:type="gramEnd"/>
            <w:r w:rsidRPr="008635E5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C4A6D" w:rsidRPr="008635E5" w:rsidRDefault="00580DCC" w:rsidP="00580DC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8635E5">
              <w:rPr>
                <w:color w:val="000000" w:themeColor="text1"/>
              </w:rPr>
              <w:t>«____» ______________ 2017 г.</w:t>
            </w:r>
          </w:p>
        </w:tc>
      </w:tr>
    </w:tbl>
    <w:p w:rsidR="000C4A6D" w:rsidRPr="008635E5" w:rsidRDefault="000C4A6D">
      <w:pPr>
        <w:rPr>
          <w:color w:val="000000" w:themeColor="text1"/>
          <w:lang w:val="en-US"/>
        </w:rPr>
      </w:pPr>
    </w:p>
    <w:p w:rsidR="000C4A6D" w:rsidRPr="008635E5" w:rsidRDefault="000C4A6D">
      <w:pPr>
        <w:rPr>
          <w:color w:val="000000" w:themeColor="text1"/>
        </w:rPr>
      </w:pPr>
    </w:p>
    <w:p w:rsidR="000C4A6D" w:rsidRPr="008635E5" w:rsidRDefault="00580DCC">
      <w:pPr>
        <w:rPr>
          <w:color w:val="000000" w:themeColor="text1"/>
        </w:rPr>
      </w:pPr>
      <w:proofErr w:type="gramStart"/>
      <w:r w:rsidRPr="008635E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635E5">
        <w:rPr>
          <w:b/>
          <w:color w:val="000000" w:themeColor="text1"/>
        </w:rPr>
        <w:t>Исполнитель</w:t>
      </w:r>
      <w:r w:rsidRPr="008635E5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635E5">
        <w:rPr>
          <w:b/>
          <w:color w:val="000000" w:themeColor="text1"/>
        </w:rPr>
        <w:t>Заказчик</w:t>
      </w:r>
      <w:r w:rsidRPr="008635E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635E5">
        <w:rPr>
          <w:b/>
          <w:color w:val="000000" w:themeColor="text1"/>
        </w:rPr>
        <w:t>Договор</w:t>
      </w:r>
      <w:r w:rsidRPr="008635E5">
        <w:rPr>
          <w:color w:val="000000" w:themeColor="text1"/>
        </w:rPr>
        <w:t>», о нижеследующем:</w:t>
      </w:r>
      <w:proofErr w:type="gramEnd"/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1. ПРЕДМЕТ ДОГОВОРА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1.1. Заказчик поручает, а Исполнитель принимает на себя обязательства по оказанию услуг поиска объекта недвижимости (далее – Объект), с целью использования его Заказчиком на основании договора аренды, субаренды, совместной деятельности, сотрудничества, ответственного хранения и пр., далее по тексту именуемого – Договор Аренды.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1.2. Заказчик предъявляет следующие исходные требования к Объекту:</w:t>
      </w:r>
    </w:p>
    <w:p w:rsidR="000C4A6D" w:rsidRPr="008635E5" w:rsidRDefault="00580DCC">
      <w:pPr>
        <w:spacing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Месторасположение</w:t>
      </w:r>
      <w:proofErr w:type="gramStart"/>
      <w:r w:rsidRPr="008635E5">
        <w:rPr>
          <w:color w:val="000000" w:themeColor="text1"/>
        </w:rPr>
        <w:t xml:space="preserve">: ________________________; </w:t>
      </w:r>
    </w:p>
    <w:p w:rsidR="000C4A6D" w:rsidRPr="008635E5" w:rsidRDefault="00580DCC">
      <w:pPr>
        <w:spacing w:line="290" w:lineRule="auto"/>
        <w:rPr>
          <w:color w:val="000000" w:themeColor="text1"/>
        </w:rPr>
      </w:pPr>
      <w:proofErr w:type="gramEnd"/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Профиль</w:t>
      </w:r>
      <w:proofErr w:type="gramStart"/>
      <w:r w:rsidRPr="008635E5">
        <w:rPr>
          <w:color w:val="000000" w:themeColor="text1"/>
        </w:rPr>
        <w:t>: ________________________;</w:t>
      </w:r>
      <w:proofErr w:type="gramEnd"/>
    </w:p>
    <w:p w:rsidR="000C4A6D" w:rsidRPr="008635E5" w:rsidRDefault="00580DCC">
      <w:pPr>
        <w:spacing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Площадь</w:t>
      </w:r>
      <w:proofErr w:type="gramStart"/>
      <w:r w:rsidRPr="008635E5">
        <w:rPr>
          <w:color w:val="000000" w:themeColor="text1"/>
        </w:rPr>
        <w:t>: ________________________;</w:t>
      </w:r>
      <w:proofErr w:type="gramEnd"/>
    </w:p>
    <w:p w:rsidR="000C4A6D" w:rsidRPr="008635E5" w:rsidRDefault="00580DCC">
      <w:pPr>
        <w:spacing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Цена: ________________________ (за кв. метр в год);</w:t>
      </w:r>
    </w:p>
    <w:p w:rsidR="000C4A6D" w:rsidRPr="008635E5" w:rsidRDefault="00580DCC">
      <w:pPr>
        <w:spacing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Этаж</w:t>
      </w:r>
      <w:proofErr w:type="gramStart"/>
      <w:r w:rsidRPr="008635E5">
        <w:rPr>
          <w:color w:val="000000" w:themeColor="text1"/>
        </w:rPr>
        <w:t>: ________;</w:t>
      </w:r>
      <w:proofErr w:type="gramEnd"/>
    </w:p>
    <w:p w:rsidR="000C4A6D" w:rsidRPr="008635E5" w:rsidRDefault="00580DCC">
      <w:pPr>
        <w:spacing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Парковка</w:t>
      </w:r>
      <w:proofErr w:type="gramStart"/>
      <w:r w:rsidRPr="008635E5">
        <w:rPr>
          <w:color w:val="000000" w:themeColor="text1"/>
        </w:rPr>
        <w:t>: ________;</w:t>
      </w:r>
      <w:proofErr w:type="gramEnd"/>
    </w:p>
    <w:p w:rsidR="000C4A6D" w:rsidRPr="008635E5" w:rsidRDefault="00580DCC">
      <w:pPr>
        <w:spacing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Кол-во телефонов</w:t>
      </w:r>
      <w:proofErr w:type="gramStart"/>
      <w:r w:rsidRPr="008635E5">
        <w:rPr>
          <w:color w:val="000000" w:themeColor="text1"/>
        </w:rPr>
        <w:t>: ________;</w:t>
      </w:r>
      <w:proofErr w:type="gramEnd"/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635E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635E5">
        <w:rPr>
          <w:color w:val="000000" w:themeColor="text1"/>
        </w:rPr>
        <w:t>Вид договора: ________________________.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1.3. В ходе выполнения Договора Заказчик имеет право изменить исходные требования к Объекту в письменной или устной форме.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2. ИСПОЛНИТЕЛЬ ОБЯЗАН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2.1. Провести поиск Объектов в соответствии с требованиями Заказчика и предложить найденные варианты Заказчику.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lastRenderedPageBreak/>
        <w:t>2.2. Организовать осмотр Заказчиком тех Объектов, которые он выберет из числа предложенных Исполнителем. Все Объекты, осмотренные Заказчиком, включаются в Лист просмотров (Приложение №1), являющимся неотъемлемой частью Договора.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2.3. Присутствовать на переговорах о заключении Договора Аренды между владельцем Объекта и Заказчиком.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2.3.1. Сообщать Заказчику сведения о ходе выполнения условий Договора.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2.4. Исполнитель имеет право привлекать к выполнению поручения Заказчика третьих лиц, оплату услуг которых производит самостоятельно.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3. ЗАКАЗЧИК ОБЯЗАН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3.1. Оплачивать услуги Исполнителя в соответствии с условиями Договора.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3.2. До момента выполнения Исполнителем своих обязательств по Договору вступать в конта</w:t>
      </w:r>
      <w:proofErr w:type="gramStart"/>
      <w:r w:rsidRPr="008635E5">
        <w:rPr>
          <w:color w:val="000000" w:themeColor="text1"/>
        </w:rPr>
        <w:t>кт с вл</w:t>
      </w:r>
      <w:proofErr w:type="gramEnd"/>
      <w:r w:rsidRPr="008635E5">
        <w:rPr>
          <w:color w:val="000000" w:themeColor="text1"/>
        </w:rPr>
        <w:t>адельцами Объектов или представителями владельцев Объектов, найденных Исполнителем, только в присутствии Исполнителя, или с согласия Исполнителя.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3.3. Фиксировать осматриваемые Объекты в Листе просмотров.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3.4. Не передавать полученную от Исполнителя информацию об Объектах третьим лицам.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3.5. Представлять Исполнителю полную информацию о контактах с владельцами Объектов, найденных Исполнителем, или представителями владельцев Объектов, если таковые состоялись без присутствия Исполнителя.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4. ПОРЯДОК ПРИЕМА-СДАЧИ РАБОТ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4.1. Моментом выполнения Исполнителем обязательств по Договору является момент наступления первого события из числа перечисленных ниже: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4.1.1. Заключение Заказчиком Договора Аренды на указанный в Листе просмотров Объект, его части или другого помещения в том же здании.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4.1.2 Начало фактического использования Объекта Заказчиком. Под фактическим использованием Объекта Стороны понимают физическое пребывание Заказчика (его сотрудников) на территории Объекта </w:t>
      </w:r>
      <w:proofErr w:type="gramStart"/>
      <w:r w:rsidRPr="008635E5">
        <w:rPr>
          <w:color w:val="000000" w:themeColor="text1"/>
        </w:rPr>
        <w:t>более ________ рабочих</w:t>
      </w:r>
      <w:proofErr w:type="gramEnd"/>
      <w:r w:rsidRPr="008635E5">
        <w:rPr>
          <w:color w:val="000000" w:themeColor="text1"/>
        </w:rPr>
        <w:t xml:space="preserve"> дней.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4.2. Заказчик признает обязательства Исполнителя выполненными также в том случае, если любое из событий, перечисленных в п.4.1 Договора, наступило в отношении лица, </w:t>
      </w:r>
      <w:proofErr w:type="spellStart"/>
      <w:r w:rsidRPr="008635E5">
        <w:rPr>
          <w:color w:val="000000" w:themeColor="text1"/>
        </w:rPr>
        <w:t>аффилированного</w:t>
      </w:r>
      <w:proofErr w:type="spellEnd"/>
      <w:r w:rsidRPr="008635E5">
        <w:rPr>
          <w:color w:val="000000" w:themeColor="text1"/>
        </w:rPr>
        <w:t xml:space="preserve"> с Заказчиком, либо для которого Заказчик является </w:t>
      </w:r>
      <w:proofErr w:type="spellStart"/>
      <w:r w:rsidRPr="008635E5">
        <w:rPr>
          <w:color w:val="000000" w:themeColor="text1"/>
        </w:rPr>
        <w:t>аффилированным</w:t>
      </w:r>
      <w:proofErr w:type="spellEnd"/>
      <w:r w:rsidRPr="008635E5">
        <w:rPr>
          <w:color w:val="000000" w:themeColor="text1"/>
        </w:rPr>
        <w:t xml:space="preserve"> лицом. </w:t>
      </w:r>
      <w:proofErr w:type="spellStart"/>
      <w:r w:rsidRPr="008635E5">
        <w:rPr>
          <w:color w:val="000000" w:themeColor="text1"/>
        </w:rPr>
        <w:t>Аффилированность</w:t>
      </w:r>
      <w:proofErr w:type="spellEnd"/>
      <w:r w:rsidRPr="008635E5">
        <w:rPr>
          <w:color w:val="000000" w:themeColor="text1"/>
        </w:rPr>
        <w:t xml:space="preserve"> лиц, как физических, так и юридических, трактуется в соответствии законодательством РФ.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4.3. Приемка услуг Исполнителя осуществляется путем подписания Заказчиком Акта приема-сдачи услуг. Заказчик обязуется подписать Акт не позднее, чем через ________ рабочих дней с момента выполнения Исполнителем обязательств по Договору, установленного в п.4.1 Договора, или предоставляет письменный мотивированный отказ.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4.4. В случае </w:t>
      </w:r>
      <w:proofErr w:type="spellStart"/>
      <w:r w:rsidRPr="008635E5">
        <w:rPr>
          <w:color w:val="000000" w:themeColor="text1"/>
        </w:rPr>
        <w:t>неподписания</w:t>
      </w:r>
      <w:proofErr w:type="spellEnd"/>
      <w:r w:rsidRPr="008635E5">
        <w:rPr>
          <w:color w:val="000000" w:themeColor="text1"/>
        </w:rPr>
        <w:t xml:space="preserve"> Заказчиком Акта приема-сдачи услуг или </w:t>
      </w:r>
      <w:proofErr w:type="spellStart"/>
      <w:r w:rsidRPr="008635E5">
        <w:rPr>
          <w:color w:val="000000" w:themeColor="text1"/>
        </w:rPr>
        <w:t>непредоставления</w:t>
      </w:r>
      <w:proofErr w:type="spellEnd"/>
      <w:r w:rsidRPr="008635E5">
        <w:rPr>
          <w:color w:val="000000" w:themeColor="text1"/>
        </w:rPr>
        <w:t xml:space="preserve"> письменного мотивированного отказа от подписания Акта в установленный Договором срок, услуги Исполнителя считаются принятыми Заказчиком без каких-либо замечаний, а Акт, </w:t>
      </w:r>
      <w:r w:rsidRPr="008635E5">
        <w:rPr>
          <w:color w:val="000000" w:themeColor="text1"/>
        </w:rPr>
        <w:lastRenderedPageBreak/>
        <w:t>подписанный Исполнителем в одностороннем порядке, является основанием для расчетов по Договору.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5. ОПЛАТА УСЛУГ ИСПОЛНИТЕЛЯ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5.1. Стоимость услуг Исполнителя по Договору согласовывается Сторонами по каждому предложенному Объекту отдельно и указывается в Листе просмотров, оформленном как Приложение №1 к Договору, перед осмотром Объекта. 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5.2. Заказчик оплачивает услуги Исполнителя в течение ________ банковских дней с момента выполнения Исполнителем обязательств по Договору. 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5.3. В случае просрочки оплаты Исполнитель вправе взыскать </w:t>
      </w:r>
      <w:proofErr w:type="gramStart"/>
      <w:r w:rsidRPr="008635E5">
        <w:rPr>
          <w:color w:val="000000" w:themeColor="text1"/>
        </w:rPr>
        <w:t>с Заказчика штраф из расчета ________% от стоимости услуг Исполнителя по Договору за каждый день</w:t>
      </w:r>
      <w:proofErr w:type="gramEnd"/>
      <w:r w:rsidRPr="008635E5">
        <w:rPr>
          <w:color w:val="000000" w:themeColor="text1"/>
        </w:rPr>
        <w:t xml:space="preserve"> просрочки.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6. ДОПОЛНИТЕЛЬНЫЕ УСЛОВИЯ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6.1. Все споры по Договору разрешаются в первую очередь путем переговоров, а в случае не достижения согласия на переговорах – в соответствии с действующим законодательством РФ.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6.2. Исполнитель осуществляет экспертное сопровождение сделки при подписании Сторонами отдельного договора об оказании </w:t>
      </w:r>
      <w:proofErr w:type="spellStart"/>
      <w:r w:rsidRPr="008635E5">
        <w:rPr>
          <w:color w:val="000000" w:themeColor="text1"/>
        </w:rPr>
        <w:t>риэлторских</w:t>
      </w:r>
      <w:proofErr w:type="spellEnd"/>
      <w:r w:rsidRPr="008635E5">
        <w:rPr>
          <w:color w:val="000000" w:themeColor="text1"/>
        </w:rPr>
        <w:t xml:space="preserve"> услуг.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 xml:space="preserve">6.3. Исполнитель гарантирует правильность оформления Договора Аренды только в случае подписания Сторонами отдельного договора об оказании </w:t>
      </w:r>
      <w:proofErr w:type="spellStart"/>
      <w:r w:rsidRPr="008635E5">
        <w:rPr>
          <w:color w:val="000000" w:themeColor="text1"/>
        </w:rPr>
        <w:t>риэлторских</w:t>
      </w:r>
      <w:proofErr w:type="spellEnd"/>
      <w:r w:rsidRPr="008635E5">
        <w:rPr>
          <w:color w:val="000000" w:themeColor="text1"/>
        </w:rPr>
        <w:t xml:space="preserve"> услуг.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6.4. В случае если в течение ________ месяцев со дня подписания Договора Аренды на подобранные Исполнителем площади Заказчик заключает Договор Аренды на дополнительные площади в данном помещении, он обязан уплатить Исполнителю комиссионное вознаграждение за дополнительные площади на условиях п.п. 5.1, 5.2 Договора.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7. ВСТУПЛЕНИЕ В СИЛУ И СРОК ДЕЙСТВИЯ ДОГОВОРА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7.1. Договор вступает в силу с момента подписания его Сторонами.</w:t>
      </w:r>
    </w:p>
    <w:p w:rsidR="000C4A6D" w:rsidRPr="008635E5" w:rsidRDefault="00580DCC">
      <w:pPr>
        <w:spacing w:after="150" w:line="290" w:lineRule="auto"/>
        <w:rPr>
          <w:color w:val="000000" w:themeColor="text1"/>
        </w:rPr>
      </w:pPr>
      <w:r w:rsidRPr="008635E5">
        <w:rPr>
          <w:color w:val="000000" w:themeColor="text1"/>
        </w:rPr>
        <w:t>7.2. Договор действует в течение шести месяцев с момента подписания его Сторонами или до подписания Сторонами Акта приема-сдачи услуг. Данный договор составлен в двух экземплярах, имеющих равную юридическую силу, по одному экземпляру для каждой из Сторон.</w:t>
      </w: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0C4A6D" w:rsidRPr="008635E5" w:rsidTr="00580D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ИНН: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КПП: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lastRenderedPageBreak/>
              <w:t>Рас</w:t>
            </w:r>
            <w:proofErr w:type="gramStart"/>
            <w:r w:rsidRPr="008635E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8635E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8635E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8635E5">
              <w:rPr>
                <w:color w:val="000000" w:themeColor="text1"/>
                <w:sz w:val="18"/>
                <w:szCs w:val="18"/>
              </w:rPr>
              <w:t>чёт: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b/>
                <w:color w:val="000000" w:themeColor="text1"/>
                <w:sz w:val="18"/>
                <w:szCs w:val="18"/>
              </w:rPr>
              <w:lastRenderedPageBreak/>
              <w:t>Заказчик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ИНН: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КПП: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lastRenderedPageBreak/>
              <w:t>Рас</w:t>
            </w:r>
            <w:proofErr w:type="gramStart"/>
            <w:r w:rsidRPr="008635E5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8635E5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8635E5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8635E5">
              <w:rPr>
                <w:color w:val="000000" w:themeColor="text1"/>
                <w:sz w:val="18"/>
                <w:szCs w:val="18"/>
              </w:rPr>
              <w:t>чёт: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C4A6D" w:rsidRPr="008635E5" w:rsidRDefault="00580DCC">
            <w:pPr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0C4A6D" w:rsidRPr="008635E5" w:rsidRDefault="000C4A6D">
      <w:pPr>
        <w:rPr>
          <w:color w:val="000000" w:themeColor="text1"/>
        </w:rPr>
      </w:pPr>
    </w:p>
    <w:p w:rsidR="000C4A6D" w:rsidRPr="008635E5" w:rsidRDefault="00580DCC">
      <w:pPr>
        <w:spacing w:before="500" w:after="150"/>
        <w:jc w:val="center"/>
        <w:rPr>
          <w:color w:val="000000" w:themeColor="text1"/>
        </w:rPr>
      </w:pPr>
      <w:r w:rsidRPr="008635E5">
        <w:rPr>
          <w:b/>
          <w:color w:val="000000" w:themeColor="text1"/>
          <w:sz w:val="24"/>
          <w:szCs w:val="24"/>
        </w:rPr>
        <w:t>9. ПОДПИСИ СТОРОН</w:t>
      </w:r>
    </w:p>
    <w:p w:rsidR="000C4A6D" w:rsidRPr="008635E5" w:rsidRDefault="000C4A6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C4A6D" w:rsidRPr="008635E5" w:rsidTr="00580D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C4A6D" w:rsidRPr="008635E5" w:rsidRDefault="00580DCC" w:rsidP="00580DCC">
            <w:pPr>
              <w:spacing w:after="0" w:line="340" w:lineRule="auto"/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C4A6D" w:rsidRPr="008635E5" w:rsidRDefault="00580DCC" w:rsidP="00580DCC">
            <w:pPr>
              <w:spacing w:after="0" w:line="340" w:lineRule="auto"/>
              <w:rPr>
                <w:color w:val="000000" w:themeColor="text1"/>
              </w:rPr>
            </w:pPr>
            <w:r w:rsidRPr="008635E5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0C4A6D" w:rsidRPr="008635E5" w:rsidRDefault="000C4A6D">
      <w:pPr>
        <w:rPr>
          <w:color w:val="000000" w:themeColor="text1"/>
        </w:rPr>
      </w:pPr>
    </w:p>
    <w:sectPr w:rsidR="000C4A6D" w:rsidRPr="008635E5" w:rsidSect="000C4A6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5D" w:rsidRDefault="003D0E5D" w:rsidP="000C4A6D">
      <w:pPr>
        <w:spacing w:after="0" w:line="240" w:lineRule="auto"/>
      </w:pPr>
      <w:r>
        <w:separator/>
      </w:r>
    </w:p>
  </w:endnote>
  <w:endnote w:type="continuationSeparator" w:id="0">
    <w:p w:rsidR="003D0E5D" w:rsidRDefault="003D0E5D" w:rsidP="000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6D" w:rsidRDefault="0086323F">
    <w:r>
      <w:fldChar w:fldCharType="begin"/>
    </w:r>
    <w:r w:rsidR="00580DCC">
      <w:instrText>PAGE</w:instrText>
    </w:r>
    <w:r>
      <w:fldChar w:fldCharType="separate"/>
    </w:r>
    <w:r w:rsidR="008635E5">
      <w:rPr>
        <w:noProof/>
      </w:rPr>
      <w:t>1</w:t>
    </w:r>
    <w:r>
      <w:fldChar w:fldCharType="end"/>
    </w:r>
    <w:r w:rsidR="00580DCC">
      <w:t xml:space="preserve"> / </w:t>
    </w:r>
    <w:r>
      <w:fldChar w:fldCharType="begin"/>
    </w:r>
    <w:r w:rsidR="00580DCC">
      <w:instrText>NUMPAGES</w:instrText>
    </w:r>
    <w:r>
      <w:fldChar w:fldCharType="separate"/>
    </w:r>
    <w:r w:rsidR="008635E5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5D" w:rsidRDefault="003D0E5D" w:rsidP="000C4A6D">
      <w:pPr>
        <w:spacing w:after="0" w:line="240" w:lineRule="auto"/>
      </w:pPr>
      <w:r>
        <w:separator/>
      </w:r>
    </w:p>
  </w:footnote>
  <w:footnote w:type="continuationSeparator" w:id="0">
    <w:p w:rsidR="003D0E5D" w:rsidRDefault="003D0E5D" w:rsidP="000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0C4A6D">
      <w:trPr>
        <w:trHeight w:val="400"/>
      </w:trPr>
      <w:tc>
        <w:tcPr>
          <w:tcW w:w="1700" w:type="dxa"/>
        </w:tcPr>
        <w:p w:rsidR="000C4A6D" w:rsidRDefault="000C4A6D"/>
      </w:tc>
      <w:tc>
        <w:tcPr>
          <w:tcW w:w="4000" w:type="dxa"/>
          <w:vAlign w:val="center"/>
        </w:tcPr>
        <w:p w:rsidR="000C4A6D" w:rsidRDefault="000C4A6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A6D"/>
    <w:rsid w:val="00050E3C"/>
    <w:rsid w:val="000C4A6D"/>
    <w:rsid w:val="003D0E5D"/>
    <w:rsid w:val="00580DCC"/>
    <w:rsid w:val="0086323F"/>
    <w:rsid w:val="0086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C4A6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50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0E3C"/>
  </w:style>
  <w:style w:type="paragraph" w:styleId="a5">
    <w:name w:val="footer"/>
    <w:basedOn w:val="a"/>
    <w:link w:val="a6"/>
    <w:uiPriority w:val="99"/>
    <w:semiHidden/>
    <w:unhideWhenUsed/>
    <w:rsid w:val="00050E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0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2017-12-27T10:29:00Z</dcterms:created>
  <dcterms:modified xsi:type="dcterms:W3CDTF">2020-04-15T07:49:00Z</dcterms:modified>
  <cp:category/>
</cp:coreProperties>
</file>