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C2" w:rsidRPr="00C1017D" w:rsidRDefault="000B3AAF">
      <w:pPr>
        <w:spacing w:after="50"/>
        <w:jc w:val="center"/>
        <w:rPr>
          <w:b/>
          <w:color w:val="000000" w:themeColor="text1"/>
          <w:sz w:val="12"/>
        </w:rPr>
      </w:pPr>
      <w:r w:rsidRPr="00C1017D">
        <w:rPr>
          <w:b/>
          <w:color w:val="000000" w:themeColor="text1"/>
          <w:sz w:val="24"/>
          <w:szCs w:val="40"/>
        </w:rPr>
        <w:t>ДОГОВОР КОММЕРЧЕСКОЙ КОНЦЕССИИ</w:t>
      </w:r>
    </w:p>
    <w:p w:rsidR="00582AC2" w:rsidRPr="00C1017D" w:rsidRDefault="000B3AAF">
      <w:pPr>
        <w:spacing w:after="0" w:line="340" w:lineRule="auto"/>
        <w:jc w:val="center"/>
        <w:rPr>
          <w:color w:val="000000" w:themeColor="text1"/>
          <w:sz w:val="22"/>
        </w:rPr>
      </w:pPr>
      <w:r w:rsidRPr="00C1017D">
        <w:rPr>
          <w:b/>
          <w:color w:val="000000" w:themeColor="text1"/>
          <w:szCs w:val="18"/>
        </w:rPr>
        <w:t>для франшизы розничной торговли одежды</w:t>
      </w:r>
    </w:p>
    <w:p w:rsidR="00582AC2" w:rsidRPr="00C1017D" w:rsidRDefault="00582AC2">
      <w:pPr>
        <w:rPr>
          <w:color w:val="000000" w:themeColor="text1"/>
          <w:sz w:val="24"/>
        </w:rPr>
      </w:pPr>
    </w:p>
    <w:p w:rsidR="00582AC2" w:rsidRPr="00C1017D" w:rsidRDefault="00582AC2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582AC2" w:rsidRPr="00C1017D" w:rsidTr="000B3AA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2AC2" w:rsidRPr="00C1017D" w:rsidRDefault="000B3AAF" w:rsidP="000B3AAF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C1017D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2AC2" w:rsidRPr="00C1017D" w:rsidRDefault="000B3AAF" w:rsidP="000B3AAF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C1017D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582AC2" w:rsidRPr="00C1017D" w:rsidRDefault="00582AC2">
      <w:pPr>
        <w:rPr>
          <w:color w:val="000000" w:themeColor="text1"/>
          <w:lang w:val="en-US"/>
        </w:rPr>
      </w:pPr>
    </w:p>
    <w:p w:rsidR="00582AC2" w:rsidRPr="00C1017D" w:rsidRDefault="00582AC2">
      <w:pPr>
        <w:rPr>
          <w:color w:val="000000" w:themeColor="text1"/>
        </w:rPr>
      </w:pPr>
    </w:p>
    <w:p w:rsidR="00582AC2" w:rsidRPr="00C1017D" w:rsidRDefault="000B3AAF">
      <w:pPr>
        <w:rPr>
          <w:color w:val="000000" w:themeColor="text1"/>
        </w:rPr>
      </w:pPr>
      <w:r w:rsidRPr="00C1017D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1017D">
        <w:rPr>
          <w:b/>
          <w:color w:val="000000" w:themeColor="text1"/>
        </w:rPr>
        <w:t>Правообладатель</w:t>
      </w:r>
      <w:r w:rsidRPr="00C1017D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1017D">
        <w:rPr>
          <w:b/>
          <w:color w:val="000000" w:themeColor="text1"/>
        </w:rPr>
        <w:t>Пользователь</w:t>
      </w:r>
      <w:r w:rsidRPr="00C1017D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C1017D">
        <w:rPr>
          <w:b/>
          <w:color w:val="000000" w:themeColor="text1"/>
        </w:rPr>
        <w:t>Договор</w:t>
      </w:r>
      <w:r w:rsidRPr="00C1017D">
        <w:rPr>
          <w:color w:val="000000" w:themeColor="text1"/>
        </w:rPr>
        <w:t>», о нижеследующем: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1. ТЕРМИНЫ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Договор коммерческой концессии</w:t>
      </w:r>
      <w:r w:rsidRPr="00C1017D">
        <w:rPr>
          <w:color w:val="000000" w:themeColor="text1"/>
        </w:rPr>
        <w:t xml:space="preserve"> – договор, заключаемый между Правообладателем и Пользователем, по которому одна сторона (Правообладатель) передает другой стороне (Пользователю) на определенных условиях право на использование исключительных прав Правообладателя для организации и функционирования Предприятия по розничной реализации Продукции и Дополнительной продукции.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Паушальный Взнос</w:t>
      </w:r>
      <w:r w:rsidRPr="00C1017D">
        <w:rPr>
          <w:color w:val="000000" w:themeColor="text1"/>
        </w:rPr>
        <w:t xml:space="preserve"> – единовременная фиксированная сумма, подлежащая выплате Правообладателю Пользователем.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Комплекс исключительных прав (исключительные права Правообладателя)</w:t>
      </w:r>
      <w:r w:rsidRPr="00C1017D">
        <w:rPr>
          <w:color w:val="000000" w:themeColor="text1"/>
        </w:rPr>
        <w:t xml:space="preserve"> – Система, Знаки Правообладателя, Конфиденциальная информация, Фирменный стиль.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Система</w:t>
      </w:r>
      <w:r w:rsidRPr="00C1017D">
        <w:rPr>
          <w:color w:val="000000" w:themeColor="text1"/>
        </w:rPr>
        <w:t xml:space="preserve"> – уникальная система ведения бизнеса, разработанная Правообладателем и принадлежащая ему, предназначенная для создания и эксплуатации Предприятий, которая включает в себя без каких-либо ограничений Стандарты и Руководство.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Стандарты</w:t>
      </w:r>
      <w:r w:rsidRPr="00C1017D">
        <w:rPr>
          <w:color w:val="000000" w:themeColor="text1"/>
        </w:rPr>
        <w:t xml:space="preserve"> – письменная информация, предоставленная Пользователю Правообладателем, включающая, но не ограничивающая: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требования к Помещению Предприятия, включая его площадь и место нахождения;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отличительные характеристики Предприятия, включая его оборудование, расстановку оборудования, меблировку, вывеску и внешний вид Предприятия в целом;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требования к внешнему виду персонала;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принципы фирменного мерчендайзинга;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товарный ассортимент Продукции.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lastRenderedPageBreak/>
        <w:t>Руководство</w:t>
      </w:r>
      <w:r w:rsidRPr="00C1017D">
        <w:rPr>
          <w:color w:val="000000" w:themeColor="text1"/>
        </w:rPr>
        <w:t xml:space="preserve"> – составленный Правообладателем в письменном виде свод правил и рекомендаций относительно функционирования Предприятия, включающий, но не ограничивающий: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методы организации и управления Предприятием;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программное обеспечение и другие составляющие части системы информационного управления;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штатную структуру, методы подбора и приема на работу персонала, его подготовки;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стандарты обслуживания потребителей и реализации Продукции;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минимальный объем заказа Пользователем Продукции на сезон.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Знаки Правообладателя</w:t>
      </w:r>
      <w:r w:rsidRPr="00C1017D">
        <w:rPr>
          <w:color w:val="000000" w:themeColor="text1"/>
        </w:rPr>
        <w:t xml:space="preserve"> – Коммерческое обозначение, логотипы, символы, эмблемы, вывески, лозунги, пантоны («фирменные» цвета, сочетание цветов), а также объекты исключительных прав, охраняемые в соответствии с патентным законодательством.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Коммерческое обозначение</w:t>
      </w:r>
      <w:r w:rsidRPr="00C1017D">
        <w:rPr>
          <w:color w:val="000000" w:themeColor="text1"/>
        </w:rPr>
        <w:t xml:space="preserve"> – «________________________».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Конфиденциальная информация</w:t>
      </w:r>
      <w:r w:rsidRPr="00C1017D">
        <w:rPr>
          <w:color w:val="000000" w:themeColor="text1"/>
        </w:rPr>
        <w:t xml:space="preserve"> – Стандарты, Руководство, вся коммерческая, финансовая, аналитическая, операционная или любая другая информация, имеющая действительную или потенциальную коммерческую ценность в силу ее неизвестности третьим лицам, к которой нет свободного доступа на законном основании и по отношению, к которой принимаются адекватные меры ее защиты.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Фирменный стиль</w:t>
      </w:r>
      <w:r w:rsidRPr="00C1017D">
        <w:rPr>
          <w:color w:val="000000" w:themeColor="text1"/>
        </w:rPr>
        <w:t xml:space="preserve"> – совокупность и сочетание элементов, обеспечивающих единство внешнего вида объектов, имеющих отношение к Правообладателю (Продукции, упаковки Продукции, дизайна помещений, оборудования, рекламы, и т. п.) к этим элементам относятся: логотипы, надписи, символы, эмблемы, монограммы.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Предприятие</w:t>
      </w:r>
      <w:r w:rsidRPr="00C1017D">
        <w:rPr>
          <w:color w:val="000000" w:themeColor="text1"/>
        </w:rPr>
        <w:t xml:space="preserve"> – магазин по розничной реализации Продукции, осуществление деятельности которого связано с использованием исключительных прав Правообладателя.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Фирменная сеть</w:t>
      </w:r>
      <w:r w:rsidRPr="00C1017D">
        <w:rPr>
          <w:color w:val="000000" w:themeColor="text1"/>
        </w:rPr>
        <w:t xml:space="preserve"> – совокупность Предприятий.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Конкурирующее предприятие</w:t>
      </w:r>
      <w:r w:rsidRPr="00C1017D">
        <w:rPr>
          <w:color w:val="000000" w:themeColor="text1"/>
        </w:rPr>
        <w:t xml:space="preserve"> – магазин, реализующий продукцию, аналогичную реализуемой в Предприятиях Фирменной сети.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Помещение</w:t>
      </w:r>
      <w:r w:rsidRPr="00C1017D">
        <w:rPr>
          <w:color w:val="000000" w:themeColor="text1"/>
        </w:rPr>
        <w:t xml:space="preserve"> – любой письменно одобренный Правообладателем объект недвижимого имущества, в котором осуществляется или будет осуществляться коммерческая деятельность Пользователя, связанная с использованием исключительных прав Правообладателя.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Продукция</w:t>
      </w:r>
      <w:r w:rsidRPr="00C1017D">
        <w:rPr>
          <w:color w:val="000000" w:themeColor="text1"/>
        </w:rPr>
        <w:t xml:space="preserve"> – одежда и аксессуары, индивидуализированные Товарным знаком «________________________» и поставляемые Пользователю Правообладателем и/или указанными Правообладателем поставщиками.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Дополнительная продукция</w:t>
      </w:r>
      <w:r w:rsidRPr="00C1017D">
        <w:rPr>
          <w:color w:val="000000" w:themeColor="text1"/>
        </w:rPr>
        <w:t xml:space="preserve"> – продукция, не индивидуализированная Товарным знаком «________________________», поставляемая Пользователю Правообладателем и/или указанными Правообладателем поставщиками.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Торговое оборудование</w:t>
      </w:r>
      <w:r w:rsidRPr="00C1017D">
        <w:rPr>
          <w:color w:val="000000" w:themeColor="text1"/>
        </w:rPr>
        <w:t xml:space="preserve"> – оборудование, необходимое для функционирования Предприятия, указанное в спецификации, разрабатываемой Правообладателем.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Шеф – монтаж</w:t>
      </w:r>
      <w:r w:rsidRPr="00C1017D">
        <w:rPr>
          <w:color w:val="000000" w:themeColor="text1"/>
        </w:rPr>
        <w:t xml:space="preserve"> – общий надзор за монтажом Торгового оборудования и оформлением основных маркетинговых зон в Помещении Предприятия;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lastRenderedPageBreak/>
        <w:t>Первоначальное обучение</w:t>
      </w:r>
      <w:r w:rsidRPr="00C1017D">
        <w:rPr>
          <w:color w:val="000000" w:themeColor="text1"/>
        </w:rPr>
        <w:t xml:space="preserve"> – первичный курс обучения Пользователя и его сотрудников в области создания и функционирования Предприятия, проводимый Правообладателем.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Территория</w:t>
      </w:r>
      <w:r w:rsidRPr="00C1017D">
        <w:rPr>
          <w:color w:val="000000" w:themeColor="text1"/>
        </w:rPr>
        <w:t xml:space="preserve"> – ________________________.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Дисконтная программа</w:t>
      </w:r>
      <w:r w:rsidRPr="00C1017D">
        <w:rPr>
          <w:color w:val="000000" w:themeColor="text1"/>
        </w:rPr>
        <w:t xml:space="preserve"> – программа по предоставлению скидок потребителям при покупке Продукции в Предприятиях Фирменной сети.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Сезон</w:t>
      </w:r>
      <w:r w:rsidRPr="00C1017D">
        <w:rPr>
          <w:color w:val="000000" w:themeColor="text1"/>
        </w:rPr>
        <w:t xml:space="preserve"> – период года: с ________ до ________ (весенне-летний сезон) с ________ до ________ (осенне-зимний сезон).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Мерчендайзинг</w:t>
      </w:r>
      <w:r w:rsidRPr="00C1017D">
        <w:rPr>
          <w:color w:val="000000" w:themeColor="text1"/>
        </w:rPr>
        <w:t xml:space="preserve"> – организация продвижения Продукции в Предприятиях, а именно: правильное размещение и выкладка Продукции, проведение локальных компаний по продвижению Продукции, размещение POS-материалов.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b/>
          <w:color w:val="000000" w:themeColor="text1"/>
        </w:rPr>
        <w:t>Момент открытия Предприятия</w:t>
      </w:r>
      <w:r w:rsidRPr="00C1017D">
        <w:rPr>
          <w:color w:val="000000" w:themeColor="text1"/>
        </w:rPr>
        <w:t xml:space="preserve"> – дата открытия Предприятия Пользователя, определяемая согласно п.7.5.1. настоящего Договора.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2. ПРЕДМЕТ ДОГОВОРА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2.1 Правообладатель на условиях настоящего Договора за вознаграждение предоставляет Пользователю неисключительное право использовать комплекс исключительных прав, принадлежащих Правообладателю, в том числе право на использование Системы, Знаков Правообладателя, Конфиденциальной информации, Фирменного стиля.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2.2. Пользователь вправе использовать принадлежащий Правообладателю комплекс исключительных прав, перечисленных в п.2.1. настоящего Договора, для организации (открытия) и функционирования одного Предприятия с целью розничной реализации Продукции и Дополнительной продукции на Территории.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2.3. Настоящим положением Пользователь подтверждает, что Правообладатель является единственным, кто может осуществлять контроль Системы и развивать Систему, определять товары и услуги, которые предлагаются Предприятием в соответствии с настоящим Договором.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3. ФИНАНСОВЫЕ ОТНОШЕНИЯ СТОРОН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3.1. Пользователь в течение ________ банковских дней с момента государственной регистрации настоящего Договора выплачивает Правообладателю Паушальный взнос в размере ________ рублей путем перечисления указанных денежных средств на расчетный счет Правообладателя.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3.2. Пользователь соглашается и подтверждает, что Паушальный Взнос обоснован и является невозвратным.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3.3. Обязательство Пользователя по выплате Паушального взноса считается выполненным с момента зачисления денежных средств на расчетный счет Правообладателя.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3.4. В сумму, указанную в п.3.1 настоящего Договора, не входит оплата дополнительных услуг Правообладателя, не предусмотренных настоящим Договором. В случае заинтересованности Пользователя в данных услугах, Стороны вправе заключить самостоятельные договоры, регулирующие предоставление соответствующих услуг. 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4. ЗНАКИ ПРАВООБЛАДАТЕЛЯ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lastRenderedPageBreak/>
        <w:t>4.1. Стороны одновременно с подписанием настоящего Договора обязуются подписать Лицензионный договор в отношении Товарного знака Правообладателя, охраняемого в соответствии с патентным законодательством.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4.2. Пользователь обязуется использовать Знаки Правообладателя исключительно в связи и для целей, определяемых настоящим Договором, и способами, в письменном виде определенными Правообладателем. Использование Знаков Правообладателя для каких-либо иных целей и иными способами запрещается.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5. ПРАВА И ОБЯЗАННОСТИ ПРАВООБЛАДАТЕЛЯ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5.1. </w:t>
      </w:r>
      <w:r w:rsidRPr="00C1017D">
        <w:rPr>
          <w:b/>
          <w:color w:val="000000" w:themeColor="text1"/>
        </w:rPr>
        <w:t>Правообладатель обязан</w:t>
      </w:r>
      <w:r w:rsidRPr="00C1017D">
        <w:rPr>
          <w:color w:val="000000" w:themeColor="text1"/>
        </w:rPr>
        <w:t xml:space="preserve">: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5.1.1 в течение ________ дней с момента подписания настоящего Договора предоставить Пользователю по акту приема-передачи обязательные для исполнения Сторонами Стандарты, Руководство и иную Конфиденциальную информацию, необходимую для функционирования Предприятия. Правообладатель гарантирует Пользователю, что в отношении передаваемых документов оформлен и соблюдается режим коммерческой тайны согласно требованиям действующего российского законодательства;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5.1.2. обеспечить консультирование Пользователя по: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оценке помещения;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составлению ассортимента Продукции Правообладателя, реализуемой в Предприятии;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системе ценообразования продукции, предлагаемой на Предприятии;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составлению штатного расписания, разработке оптимальной организационной структуры Предприятия и подбору персонала;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вопросам бухгалтерского учета и налогообложения в сфере деятельности Предприятия;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использованию рекламных инструментов в деятельности Предприятия;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проведению ремонта Помещения (переоборудования, переустройства) в соответствии с дизайн-проектом, включая подготовку Помещения для монтажа Торгового оборудования.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5.1.3. постоянно совершенствовать Систему, в том числе в части: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модернизации Продукции, технологии ее производства и маркетинга,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расширения каналов реализации Продукции;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совершенствования методов управления Предприятием;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5.1.4. поддерживать в силе свои права на Знаки Правообладателя и Конфиденциальную информацию, право на использование которых предоставляются Пользователю в соответствии с настоящим Договором;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5.1.5. оформить и соблюдать в течение срока действия настоящего Договора режим коммерческой тайны в отношении всей информации, составляющей коммерческую тайну, переданной Пользователю, а также полученной от Пользователя, согласно настоящему Договору.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5.2. </w:t>
      </w:r>
      <w:r w:rsidRPr="00C1017D">
        <w:rPr>
          <w:b/>
          <w:color w:val="000000" w:themeColor="text1"/>
        </w:rPr>
        <w:t>Правообладатель имеет право</w:t>
      </w:r>
      <w:r w:rsidRPr="00C1017D">
        <w:rPr>
          <w:color w:val="000000" w:themeColor="text1"/>
        </w:rPr>
        <w:t>: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lastRenderedPageBreak/>
        <w:t>5.2.1 на оптовую реализацию Продукции третьим лицам в пределах Территории.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5.2.2. на изменение, модернизацию или дополнение Системы, которые должны доводиться до Пользователя в письменном виде заранее, не позднее, чем за ________ рабочих дней до их введения в действие.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6. ПРАВА И ОБЯЗАННОСТИ ПОЛЬЗОВАТЕЛЯ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6.1. </w:t>
      </w:r>
      <w:r w:rsidRPr="00C1017D">
        <w:rPr>
          <w:b/>
          <w:color w:val="000000" w:themeColor="text1"/>
        </w:rPr>
        <w:t>Пользователь обязан</w:t>
      </w:r>
      <w:r w:rsidRPr="00C1017D">
        <w:rPr>
          <w:color w:val="000000" w:themeColor="text1"/>
        </w:rPr>
        <w:t>: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6.1.1. обеспечивать работу Предприятия в соответствии со Стандартами, Руководством и другими элементами Системы;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6.1.2. не отклоняться от Стандартов и Руководства без письменного согласия Правообладателя;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6.1.3. оформить и своевременно продлевать все разрешения, необходимые для работы Предприятия, и соблюдать положения действующего российского законодательства;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6.1.4. реализовывать в Предприятии исключительно Продукцию и Дополнительную продукцию, поставляемые Правообладателем;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6.1.5. реализовывать Продукцию исключительно в Предприятии;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6.1.6. соблюдать в Предприятии принципы фирменного мерчендайзинга согласно Стандартам;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6.1.7. обеспечить соответствие ассортимента реализуемой в Предприятии Продукции товарному ассортименту, перечисленному в Стандартах, а именно реализовывать в Предприятии Продукцию всех товарных групп основного и дополнительного ассортимента;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6.1.8. обеспечить соответствие качества предоставляемых в Предприятии услуг качеству аналогичных услуг, оказываемых Правообладателем;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6.1.9. постоянно поддерживать запас Продукции на складе, в объеме, достаточном для обеспечения бесперебойного функционирования Предприятия;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6.1.10. предоставлять Правообладателю следующую периодическую отчетность: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ежедневный отчет, форма которого указана в программном обеспечении, предоставленном Правообладателю Пользователю согласно п. 7.2.6. настоящего Договора;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два раза в год отчет о проведении сезонных рекламно-маркетинговых мероприятий в соответствии с п.10.7.2. настоящего Договора;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6.1.11. обеспечивать доступ Правообладателя в Помещение Предприятия для проведения проверок деятельности Предприятия в соответствии с разделом 9 настоящего Договора, оказывать содействие в проведении проверок и принимать меры для исправления выявленных во время проверок недостатков;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6.1.12. оформить и соблюдать в течение срока действия настоящего Договора режим коммерческой тайны согласно действующему российскому законодательству в отношении всей информации, составляющей коммерческую тайну Правообладателя и переданной Пользователю по настоящему Договору;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6.1.13. соблюдать конфиденциальность в отношении всей информации, составляющей коммерческую тайну Правообладателя и переданной Пользователю по настоящему Договору, в течение ________________________ после прекращения настоящего Договора;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lastRenderedPageBreak/>
        <w:t>6.1.14. в течение срока действия настоящего Договора, а также по истечении ________________________ с момента его прекращения (расторжения) не предпринимать попыток, как прямо, так и косвенно, как, действуя самостоятельно, так и через третьих лиц, зарегистрировать на собственное и/или иное имя права на любые объекты исключительных прав, используемые Правообладателем, а также на сходные до степени смешения с ними объекты;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6.1.15. без письменного согласия Правообладателя, не владеть и не управлять конкурирующим предприятием, а также не оказывать конкурирующему предприятию услуги консультационного, информационного или иного характера, связанные с розничной реализацией продукции, аналогичной Продукции Правообладателя в течение срока действия настоящего Договора;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6.1.16. признавать, не оспаривать и не ограничивать во время срока действия настоящего Договора исключительное право Правообладателя на объекты интеллектуальной собственности, передаваемые по настоящему Договору;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6.1.17. немедленно информировать Правообладателя об известных фактах оспаривания, присвоения, ограничения или несанкционированного использования третьими лицами исключительных прав, принадлежащих Правообладателю;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6.1.18. использовать комплекс исключительных прав, передаваемых по настоящему Договору, исключительно в связи и для целей, определяемых настоящим Договором, и способами, в письменном виде определенными Правообладателем.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6.1.19. присоединиться и участвовать в дисконтной программе фирменной сети Правообладателя;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6.1.20. не предоставлять другим лицам на условиях субконцессии право использовать в предпринимательской деятельности исключительные права, полученные по настоящему Договору.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6.1.21. обеспечить постоянное наличие в Предприятии документов, предоставленных Правообладателем в соответствии с п.5.1.1. настоящего Договора. В случае утери указанных документов, Пользователь обязан их купить у Правообладателя. Цена и комплектность вышеназванных документов указаны в Приложении к настоящему Договору.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6.2. </w:t>
      </w:r>
      <w:r w:rsidRPr="00C1017D">
        <w:rPr>
          <w:b/>
          <w:color w:val="000000" w:themeColor="text1"/>
        </w:rPr>
        <w:t>Пользователь имеет право</w:t>
      </w:r>
      <w:r w:rsidRPr="00C1017D">
        <w:rPr>
          <w:color w:val="000000" w:themeColor="text1"/>
        </w:rPr>
        <w:t>: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6.2.1. указывать Коммерческое Обозначение Правообладателя исключительно на этикетках при маркировке Продукции, на вывеске Предприятия, а также на сопроводительной и деловой документации, в электронной переписке, рекламе и рекламных материалах, связанных и направленных на реализацию Продукции;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6.2.2. самостоятельно устанавливать и утверждать розничные цены на Продукцию и Дополнительную продукцию.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7.ОРГАНИЗАЦИЯ И ОТКРЫТИЕ ПРЕДПРИЯТИЯ ПОЛЬЗОВАТЕЛЯ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7.1. Помещение: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7.1.1. К моменту подписания настоящего Договора Пользователь должен подписать с собственником Помещения договор купли-продажи либо аренды (субаренды) Помещения для размещения в нем Предприятия в соответствии со Стандартами Правообладателя.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7.1.2. Срок действия договора аренды Помещения должен быть не менее срока действия настоящего Договора.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lastRenderedPageBreak/>
        <w:t xml:space="preserve">7.1.3. Пользователь за свой счет осуществляет государственную регистрацию права собственности на Помещение либо договора аренды Помещения и в течение ________________________ с момента подписания настоящего Договора предоставляет Правообладателю нотариально заверенную копию зарегистрированного договора аренды Помещения или нотариально заверенную копию свидетельства о регистрации права собственности на Помещение.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7.1.4. Помещение должно соответствовать требованиям, предъявляемым органами ЦГСЭН, УГПС и иными надзорными органами к подобным Предприятиям, что подтверждается соответствующими документами, оформленными Пользователем к моменту открытия Предприятия.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7.1.5. Пользователь обязуется поддерживать в течение срока действия настоящего Договора действительность всех полученных при открытии Предприятия разрешений и согласований, для этого своевременно обеспечивает их продление согласно нормативным документам, принятым в данном регионе.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7.1.6. Пользователь за свой счет обеспечивает получение всех необходимых разрешений и согласований на ремонт и/или переоборудование Помещения с целью размещения в нем Предприятия.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7.1.7. В течение ________ рабочих дней с момента подписания настоящего Договора, Пользователь обязан предоставить Правообладателю копию поэтажного (обмерочного) плана помещения Предприятия, на основании которого Правообладатель в течение ________ рабочих дней разрабатывает и передает Пользователю дизайн-проект, макет вывески, а также спецификацию Торгового оборудования Предприятия.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7.1.8. Пользователь в течение ________ календарных дней с момента заключения договора поставки Торгового оборудования согласно п.7.2.2. настоящего Договора за свой счет самостоятельно и/или с привлечением третьих лиц проводит в Помещении ремонт (переоборудование, переустройство) в соответствии с дизайн-проектом, включая подготовку помещения для монтажа Торгового оборудования. В процессе проведения ремонтных и подготовительных работ в Помещении специалист Правообладателя (специалист по Шеф-монтажу) оказывает Пользователю, по запросу последнего, оперативные консультации.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7.1.9. К моменту открытия Предприятия Пользователь монтирует вывеску Предприятия.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7.1.10. Пользователь обеспечивает соответствие помещения Стандартам в течение срока действия настоящего Договора.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7.1.11. Помещение Предприятия, а также Торговое оборудование, находящееся в Помещении, должны эксплуатироваться Пользователем исключительно для функционирования Предприятия.7.1.12. В случае расширения или реконструкции Предприятия (далее – Модернизации), Пользователь обязан, не позднее, чем за ________________________ до начала работ по Модернизации, в письменной форме согласовывать с Правообладателем объемы предполагаемой Модернизации. Пользователь обеспечивает документальное оформление разрешений уполномоченных органов на проведение Модернизации, расширение площади, текущего ремонта, переоборудование и иных работ, проводимых в помещении Предприятия. Модернизированное Предприятие должно соответствовать требованиям, описанным в Стандартах.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7.2.Оборудование: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7.2.1. Пользователь закупает Торговое оборудование исключительно у Правообладателя и/или указанных им поставщиков.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lastRenderedPageBreak/>
        <w:t>7.2.2. Пользователь, не менее чем за ________ календарных дней до предполагаемой даты открытия Предприятия согласно п.7.5.1. настоящего Договора, заключает договор поставки Торгового оборудования с поставщиками, указанными Правообладателем.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7.2.3. Ассортимент, количество и стоимость поставляемого в соответствии с п.7.2.2. настоящего Договора Торгового оборудования, а также сроки поставки будут указаны договоре поставки.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7.2.4. За исключением Торгового оборудования, Пользователь, согласно дизайн-проекта и Стандартам Правообладателя, самостоятельно закупает у сторонних поставщиков, доставляет и монтирует дополнительное оборудование, необходимые для функционирования Предприятия, включая компьютерное оборудование и оргтехнику.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7.2.5. В течение ________ дней с момента выполнения Сторонами всех следующих условий: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установки Пользователем компьютерного оборудования согласно п.7.2.4. настоящего Договора;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поставки Правообладателем и/или указанными им поставщиками Торгового Оборудования согласно п.7.2.2. настоящего Договора;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подготовки Пользователем Помещения к монтажу Оборудования согласно п.7.1.8. настоящего Договора.</w:t>
      </w:r>
    </w:p>
    <w:p w:rsidR="00582AC2" w:rsidRPr="00C1017D" w:rsidRDefault="000B3AAF">
      <w:pPr>
        <w:rPr>
          <w:color w:val="000000" w:themeColor="text1"/>
        </w:rPr>
      </w:pPr>
      <w:r w:rsidRPr="00C1017D">
        <w:rPr>
          <w:color w:val="000000" w:themeColor="text1"/>
        </w:rPr>
        <w:t>Пользователь уведомляет Правообладателя в письменном виде о возможности проведения шеф-монтажа Торгового оборудования и установки программного обеспечения.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7.2.6. Правообладатель в течение ________ дней с момента получения от Пользователя уведомления, указанного в п.7.2.5. настоящего Договора, направляет в помещение Предприятия специалиста для проведения Шеф – монтажа Торгового оборудования. Услуги по Шеф-монтажу Торгового оборудования предоставляются Правообладателем Пользователю бесплатно. Пользователь самостоятельно несет расходы, связанные с пребыванием специалиста Шеф-монтажа в Предприятии (проезд, проживание, питание и командировочные).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7.2.7. Пользователь обязуется поддерживать все оборудование Предприятия в исправном состоянии, а также за собственный счет обеспечивать его профилактическое обслуживание силами собственных и/или привлеченных специалистов.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7.2.8. Ремонт оборудования, в случае необходимости, Пользователь осуществляет за собственный счет силами своих и/или привлеченных специалистов.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7.3. Персонал.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7.3.1. Правообладатель предоставляет Пользователю рекомендации и требования по составлению штатного расписания и подбору персонала Предприятия, а также квалификационные требования и инструкции в отношении должностных обязанностей сотрудников Пользователя.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7.3.2. Пользователь утверждает должностные инструкции сотрудников, предоставленные Правообладателем, либо разрабатывает должностные инструкции самостоятельно в соответствии со Стандартами и Руководством и в письменной форме согласовывает их с Правообладателем.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7.3.3. Правообладатель вправе дать Пользователю рекомендации по уровню заработной платы и поощрениям сотрудников Пользователя.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7.3.4. Пользователь самостоятельно осуществляет поиск и отбор кандидатур для найма их в качестве сотрудников Предприятия.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lastRenderedPageBreak/>
        <w:t>7.3.5. По окончании ремонта помещения согласно п.7.1.8. настоящего Договора, Пользователь заключает трудовой договор по форме, соответствующей действующему законодательству РФ, со всеми сотрудниками в соответствии со штатным расписанием Предприятия.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7.3.6. Пользователь обязан заключить с каждым своим сотрудником трудовой договор, содержащий условия о неразглашении Конфиденциальной информации, ставшей им известной в связи с заключением и исполнением настоящего Договора, в соответствии с требованиями, предъявляемыми действующим трудовым законодательством.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7.3.7. Пользователь обязан ознакомить каждого сотрудника со стандартами обслуживания потребителей, правилами техники безопасности и охраны труда, правилами внутреннего распорядка Предприятия.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7.4. Обучение персонала.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7.4.1. Правообладатель в течение ________ дней с момента получения от Пользователя уведомления согласно п.7.5.1. настоящего Договора, направляет на Предприятие Пользователя следующих специалистов: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установщика программного обеспечения (далее – ПО) и программно-аппаратного комплекса (далее – ПАК);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мерчендайзера;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тренинг-менеджера.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7.4.2. К Моменту открытия Предприятия: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установщик ПО и ПАК – устанавливает в Предприятии Пользователя ПО и ПАК и проводит Первоначальное обучение сотрудников Пользователя работе с ПО и ПАК;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мерчендайзер – оказывает Пользователю услуги по выкладке Продукции и проводит Первоначальное обучение сотрудников Пользователя основным правилам фирменного мерчендайзинга Правообладателя;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тренинг-менеджер - оказывает Пользователю консультационные услуги.</w:t>
      </w:r>
    </w:p>
    <w:p w:rsidR="00582AC2" w:rsidRPr="00C1017D" w:rsidRDefault="000B3AAF">
      <w:pPr>
        <w:rPr>
          <w:color w:val="000000" w:themeColor="text1"/>
        </w:rPr>
      </w:pPr>
      <w:r w:rsidRPr="00C1017D">
        <w:rPr>
          <w:color w:val="000000" w:themeColor="text1"/>
        </w:rPr>
        <w:t>Порядок, сроки и место проведения Первоначального обучения указаны в Приложении настоящего Договора.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7.4.3. Услуги специалистов, указанные в п.7.4.2. настоящего Договора, предоставляются Правообладателем Пользователю бесплатно.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7.4.4. Расходы, связанные с пребыванием на Предприятии специалистов, указанных в п.7.4.2. настоящего Договора, оплачиваются Пользователем.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7.4.5. Правообладатель в течение ________________________ с Момента открытия Предприятия вправе провести внутрифирменную аттестацию сотрудников Пользователя, прошедших Первоначальное обучение согласно п.7.4.2. настоящего Договора, на соответствие стандартам обслуживания потребителей и реализации Продукции, указанным в Руководстве. В случае обнаружения, по итогам проведения внутрифирменной аттестации, недостатков в работе сотрудников Пользователя, Правообладатель вырабатывает обязательные для исполнения Пользователем рекомендации по их исправлению.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7.4.6. Вновь нанимаемые сотрудники Пользователя, в случае увольнения предыдущих, должны пройти Первоначальное обучение. Порядок, сроки и место проведения Первоначального </w:t>
      </w:r>
      <w:r w:rsidRPr="00C1017D">
        <w:rPr>
          <w:color w:val="000000" w:themeColor="text1"/>
        </w:rPr>
        <w:lastRenderedPageBreak/>
        <w:t>обучения вновь нанимаемых сотрудников Пользователя указаны в Приложении настоящего Договора.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7.4.7. Дополнительное обучение. Правообладатель, по запросу Пользователя, проводит дополнительное обучение сотрудников Пользователя. Стороны, в срок не позднее, чем за ________ календарных дней до начала проведения дополнительного обучения, согласовывают программу, продолжительность и место проведения дополнительного обучения. Пользователь оплачивает услуги специалистов Правообладателю по дополнительному обучению, а также несет все расходы (проезд, проживание, питание и командировочные), связанные с пребыванием вышеуказанных специалистов в месте проведения дополнительного обучения.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7.4.8. Повышение квалификации сотрудников Пользователя. Пользователь вправе обучать сотрудников Предприятия по программам, предусматривающим повышение квалификации. Правообладатель рекомендует, по запросу Пользователя, программы и направления повышения квалификации сотрудников Предприятия. Пользователь вправе самостоятельно выбрать программы и формы повышения квалификации своих сотрудников, которые может применять только после письменного утверждения Правообладателем.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7.5. Открытие Предприятия.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7.5.1. В течение ________ дней с момента выполнения Сторонами всех условий, предусмотренных п.п.3.1., 4.1., 7.1.1., 7.1.4., 7.1.6.-7.1.9., 7.2.2., 7.2.4., 7.2.6., 7.3.5.-7.3.7., 7.4.1., 12.1.1., 23.2. настоящего Договора, в срок не позднее, чем за ________ дней до даты открытия Предприятия, Пользователь направляет Правообладателю уведомление о готовности Предприятия к открытию. В уведомлении Пользователь должен указать дату открытия Предприятия, которое должно быть открыто не позднее ________________________.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8. ПРОДУКЦИЯ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8.1. Поставка.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8.1.1. Пользователь в течение ________ рабочих дней после подписания настоящего Договора заключает с Правообладателем и/или указанными им поставщиками договор поставки Продукции, срок действия которого должен совпадать со сроком действия настоящего Договора.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8.1.2. Количество, ассортимент и стоимость поставляемой Продукции в соответствии с п.8.1.1. настоящего Договора и сроки поставки будут дополнительно согласованы Сторонами и указаны в приложениях к Договору поставки.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8.1.3. Правообладатель гарантирует Пользователю предоставление специальной скидки на поставляемую Продукцию.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8.1.4. Правообладатель уведомляет Пользователя о величине специальной скидки на Продукцию, поставляемую в следующем сезоне, не позднее ________ календарных дней до начала презентации сезонной коллекции Продукции.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8.1.5. За исключением случаев, предусмотренных действующим законодательством, Пользователь вправе, в течение текущего Сезона, обменять у Правообладателя часть поставленной в течение текущего Сезона Продукции. Норма обмена устанавливается Правообладателем на каждый сезон и оформляется как приложение к договору поставки Продукции.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8.2. Презентация.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lastRenderedPageBreak/>
        <w:t>8.2.1. Правообладатель два раза в год в срок не позднее, чем за ________________________ до даты наступления следующего Сезона организует презентацию новой сезонной коллекции Продукции.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8.2.2. Правообладатель обязан письменно известить Пользователя о месте и времени проведения Презентации в срок не позднее, чем за ________ календарных дней до даты начала проведения Презентации.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8.2.3. Пользователь обязан направить не менее ________ сотрудников на Презентацию новой коллекции Продукции с целью оформления заказа Продукции на следующий сезон (далее – Заказа). Пользователь самостоятельно несет все расходы (проезд, проживание, питание и командировочные), связанные с пребыванием вышеуказанных сотрудников в месте проведения Презентации.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8.2.4. Пользователь обязан в течение ________ дней с момента оформления Заказа согласно п.8.2.3. настоящего Договора выплатить Правообладателю предоплату в размере ________% от суммы Заказа путем перечисления денежных средств на расчетный счет Правообладателя.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8.3. Мерчендайзинг.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8.3.1. В срок не позднее ________ рабочих дней с момента наступления каждого Сезона, Правообладатель, по предварительному запросу Пользователя, обязан направить на Предприятие Мерчендайзера с целью оказания Пользователю бесплатных услуг по выкладке и оформлению новой сезонной коллекции Продукции. Пользователь самостоятельно несет расходы (проезд, проживание, питание и командировочные), связанные с пребыванием Мерчендайзера в Предприятии.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8.4. Распродажа.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8.4.1. Пользователь вправе, с письменного согласия Правообладателя, организовывать сезонные распродажи Продукции.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8.4.2. Пользователь самостоятельно устанавливает сроки проведения сезонных распродаж, а также размер сезонных скидок на цену распродаваемой Продукции.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9. ПРОВЕРКА ДЕЯТЕЛЬНОСТИ ПРЕДПРИЯТИЯ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9.1. В целях определения соответствия работы Предприятия Стандартам и Руководству Правообладателя и исполнения Пользователем условий настоящего Договора, Правообладатель проводит проверку и оценку деятельности Предприятия.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9.2. Правообладатель осуществляет постоянный контроль деятельности Предприятия Пользователя на основе предоставляемой Пользователем периодической управленческой отчетности согласно п.6.1.10. настоящего Договора, а также проводит единовременные мероприятия по проверке и оценке деятельности Предприятия.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9.3. Единовременные мероприятия по проверке и оценке деятельности Предприятия проводятся Правообладателем как по предварительному уведомлению и согласованию сроков проведения проверки с Пользователем, так и без таковых.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9.4. Параметры согласно п.9.5. настоящего Договора и частоту проверок Правообладатель определяет самостоятельно, руководствуясь качеством работы Предприятия, а также количеством и существом выявленных нарушений во время предыдущих проверок. Правообладатель обязуется не нарушать обычные (естественные) процессы деятельности Предприятия во время проведения проверок.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lastRenderedPageBreak/>
        <w:t>9.5. Проверки деятельности Предприятия проводятся по следующим параметрам: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ассортимент реализуемой в Предприятии Продукции;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стандарты обслуживания потребителей;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стандарты внешнего вида персонала Предприятия;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стандарты помещения Предприятия;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мерчендайзинг;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достоверность предоставляемой периодической отчетности;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конфиденциальность документации и иной информации, полученных Пользователем по настоящему Договору;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иные условия настоящего Договора.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9.6. Для проведения проверки Пользователь обязан оказывать Правообладателю или уполномоченным им лицам необходимое содействие, в том числе обеспечивать беспрепятственный доступ на Предприятие в любое время в течение обычных часов работы Предприятия, предоставлять всю требуемую документацию и обеспечивать, если потребуется, представителей Правообладателя рабочими местами на время проведения проверок.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9.7. По результатам проведенной проверки представитель Правообладателя составляет Акт, в котором фиксируются результаты проведенной проверки (далее – Акт). При выявлении нарушений в Акте предусматривается срок исполнения обязательств по устранению нарушений, а также тип и размер налагаемых санкций.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9.8. Правообладатель в течение ________ рабочих дней с момента окончания проверки и составления Акта подписывает Акт и направляет два экземпляра указанного Акта Пользователю для подписания.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9.9. Пользователь обязан в течение ________ дней с момента получения Акта подписать его либо направить в адрес Правообладателя мотивированный отказ от подписания. В случае если в указанный срок Пользователь не подпишет Акт и не направит в адрес Правообладателя мотивированный отказ, то Акт считается подписанным. 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10. РЕКЛАМА И МАРКЕТИНГ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10.1. Правообладатель размещает и поддерживает информацию о Предприятии на корпоративном интернет-портале в течение срока действия настоящего Договора, начиная с момента открытия Предприятия.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10.2. Пользователь вправе разработать и использовать собственный интернет-портал после согласования с Правообладателем материалов и разделов создаваемого информационного канала. Пользователь обязан разместить на первой странице Интернет-портала ссылку на корпоративный интернет-портал Правообладателя, а также указать реквизиты всех Предприятий Фирменной сети.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10.3. Правообладатель поддерживает актуальность информации о Предприятии Пользователя, размещенной на корпоративном интернет-портале. Пользователь со своей стороны обеспечивает своевременное предоставление такой информации (по запросу Правообладателя или в случае произошедших изменений).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lastRenderedPageBreak/>
        <w:t>10.4. Правообладатель размещает информацию о Предприятии Пользователя в рекламных материалах и СМИ в рамках собственных мероприятий.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10.5. Правообладатель вправе проводить рекламную компанию по продвижению Товарного знака «________________________» на общефедеральном уровне. Пользователь, по запросу Правообладателя, оказывает последнему содействие в проведении рекламных мероприятий на федеральном уровне.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10.6. Правообладатель к Моменту открытия Предприятия, а также в течение срока действия настоящего Договора, бесплатно предоставляет Пользователю следующие материалы: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макеты и образцы рекламной продукции и POS-материалов;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имиджевую рекламную продукцию;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рекламно-информационные материалы: имиджевые каталоги, видеокаталоги, видео и музыкально-тематическую продукцию.</w:t>
      </w:r>
    </w:p>
    <w:p w:rsidR="00582AC2" w:rsidRPr="00C1017D" w:rsidRDefault="000B3AAF">
      <w:pPr>
        <w:rPr>
          <w:color w:val="000000" w:themeColor="text1"/>
        </w:rPr>
      </w:pPr>
      <w:r w:rsidRPr="00C1017D">
        <w:rPr>
          <w:color w:val="000000" w:themeColor="text1"/>
        </w:rPr>
        <w:t>Правообладатель бесплатно предоставляет Пользователю в течение срока действия настоящего Договора фирменные упаковочные пакеты в зависимости от объема поставки Продукции. (См. Приложение к договору поставки Продукции).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10.7. Пользователь обязан проводить региональные рекламно-маркетинговые мероприятия исключительно в следующем порядке: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10.7.1. Пользователь два раза в год самостоятельно разрабатывает и в письменной форме утверждает у Правообладателя в срок не позднее, чем за ________ календарных дней до начала следующего Сезона план проведения сезонных рекламно-маркетинговых мероприятий.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10.7.2. В течение ________ календарных дней с момента наступления следующего Сезона Пользователь предоставляет Правообладателю отчет о проведении сезонных рекламно-маркетинговых мероприятий, а также документы, подтверждающие расходы Пользователя на проведение рекламно-маркетинговых мероприятий в прошлом Сезоне.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10.7.3. Правообладатель обязан, после получения отчета и документов, указанных в п.10.7.2. настоящего Договора, подтверждающих надлежащее исполнение Пользователем плана проведения сезонных рекламно-маркетинговых мероприятий, компенсировать Пользователю ________% от общей суммы затрат на проведение региональных сезонных рекламно-маркетинговых мероприятий. Затраты сверх суммы, указанной в п.10.7.4. настоящего Договора, произведенные Пользователем на проведение сезонных рекламных мероприятий, Правообладателем не компенсируются.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10.7.4. Пользователь обязан расходовать на проведение сезонных региональных рекламно-маркетинговых мероприятий денежные средства в размере ________% от суммы Заказа.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10.7.5. Пользователь вправе расходовать на проведение сезонных региональных рекламно-маркетинговых мероприятий денежные средства в размере более ________% от суммы Заказа.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10.8. Пользователь самостоятельно изготавливает рекламные материалы по образцам, предоставленным Правообладателем согласно п.10.6. настоящего Договора.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10.9. Пользователь вправе самостоятельно разработать новые образцы и использовать их, с письменного согласия Правообладателя, для изготовления рекламных материалов.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10.10. Пользователь вправе, с письменного согласия Правообладателя и в установленной Правообладателем форме, допускать проведение в помещении Предприятия рекламных акций в целях продвижения товаров, работ и услуг третьих лиц.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lastRenderedPageBreak/>
        <w:t>10.11. Пользователь обязан, по требованию Правообладателя, допускать проведение в помещении Предприятия рекламных акций в целях продвижения товаров, работ и услуг третьих лиц.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10.12. Пользователь обязан, по требованию Правообладателя, проводить маркетинговые акции в Помещении Предприятия.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10.13. Пользователь вправе самостоятельно, с письменного согласия Правообладателя, проводить в помещении Предприятия маркетинговые акции.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10.14. Правообладатель по запросу Пользователя передает ему материалы и результаты проведенных маркетинговых акций.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10.15. Пользователь по запросу Правообладателя передает ему материалы и результаты проведенных маркетинговых акций. Вся содержащаяся в таких материалах информация считается конфиденциальной.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10.16. Любые материалы, которые могут быть предоставлены Пользователю согласно п.п. 10.6., 10.14. настоящего Договора являются конфиденциальной информацией и должны быть использованы Пользователем исключительно на развитие Предприятия и Фирменной сети Правообладателя в целом.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10.17. Пользователь вправе, в рамках проведения рекламно-маркетинговых мероприятий, с письменного согласия Правообладателя, оказывать потребителям дополнительные услуги, а также предоставлять им льготы и привилегии.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10.18. Пользователь должен сотрудничать с Правообладателем и оказывать ему любое требуемое содействие в проведении пресс-конференций, интервью, фото- и видеосъемок, в том числе носящих рекламный характер, дачи комментариев, разъяснений и проведении PR-акций.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10.19. Правообладатель размещает информацию о Фирменной сети в целом и о каждом Предприятии в отдельности в рамках своего участия в отраслевых выставках и тематических конференциях.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10.20. Пользователь вправе участвовать во всех региональных отраслевых и тематических мероприятиях. При этом Пользователь должен в своих рекламных и информационных материалах разместить информацию обо всех Предприятиях Фирменной сети. 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11. БУХГАЛТЕРСКИЙ УЧЕТ И ОТЧЕТНОСТЬ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11.1 Пользователь обязуется вести полный и точный бухгалтерский учет в соответствии с действующим законодательством Российской Федерации, а также хранить документацию в течение установленного действующим российским законодательством срока.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12. ГАРАНТИИ И ДРУГИЕ ОБЯЗАТЕЛЬСТВА ПОЛЬЗОВАТЕЛЯ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12.1 Пользователь дает Правообладателю следующие гарантии: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12.1.1. Пользователь является юридическим лицом, созданным и действующим в соответствии с российским законодательством, обладает всеми правами и полномочиями, необходимыми для ведения своей хозяйственной деятельности, заключения настоящего договора и выполнения обязательств, предусмотренных настоящим Договором, а также заключения иных договоров, предусмотренных настоящим Договором;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lastRenderedPageBreak/>
        <w:t>12.1.2. заключение Пользователем настоящего Договора, а также иных договоров, предусмотренных настоящим Договором, не приведет к конфликту интересов с третьими лицами, не будет противоречить ранее заключенным Сторонами соглашениям, как между собой, так и с третьими лицами, а также действующему законодательству РФ.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12.1.3. Пользователь признает, что успех и прибыльность коммерческой деятельности, осуществляемой в рамках настоящего Договора сопряжена с экономическими рисками и зависит от его предпринимательских способностей.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13. ПЕРЕУСТУПКА ПРАВ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13.1. Правообладатель имеет право переуступить свои права и обязанности по настоящему Договору третьему лицу без согласия Пользователя с обязательным уведомлением Пользователя о состоявшейся переуступке не позднее ________ рабочих дней до момента подписания соответствующих документов о переуступке.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13.2. Пользователь вправе переуступить свои права и обязанности по настоящему Договору только с письменного согласия Правообладателя. При этом Правообладатель, по запросу Пользователя, обязан предоставить последнему необходимые консультации и критерии выбора преемника Пользователя по настоящему Договору. Любая переуступка прав, осуществленная без согласия Правообладателя, не имеет юридической силы, является недействительной и дает Правообладателю основание требовать расторжения настоящего Договора. Прежде чем дать свое согласие на переуступку прав, Правообладатель вправе потребовать выполнения любого из приведенных ниже условий, а также других разумных условий: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13.2.1. Пользователь обязан подготовить все необходимые документы, связанные с переуступкой своих прав и обязанностей по настоящему Договору.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13.2.2. Новый Пользователь должен пройти все курсы подготовки и выполнить все требования Правообладателя, действующие на момент переуступки и связанные с настоящим Договором. 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14. ОТВЕТСТВЕННОСТЬ СТОРОН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14.1. Стороны несут ответственность за нарушение условий настоящего Договора и в случае их нарушения Сторона, допустившая такое нарушение, обязана возместить другой Стороне все убытки, возникшие по ее вине.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14.2. Пользователь выплачивает Правообладателю штраф в размере ________ рублей за каждое выявленное нарушение и возмещает все убытки, возникшие по его вине, в следующих случаях: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14.2.1. невыполнение и/или ненадлежащее выполнение Пользователем своих обязательств, предусмотренных п.п.2.2., 4.2., 6.1.5., 6.1.6., 6.1.8., 6.1.17.-6.1.19., 6.2.1., 7.2.1., 8.1.1., 10.7.1., 10.7.2, 10.7.4. настоящего Договора;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14.2.2. предоставление Правообладателю недостоверной периодической отчетности, указанной в п.6.1.10. настоящего Договора.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14.2.3. не предоставление Правообладателю более ________ календарных дней подряд ежедневного отчета согласно п.6.1.10. настоящего Договора.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14.2.4. отсутствие представителей Пользователя на презентации новой коллекции согласно п.8.2.3. настоящего Договора при условии надлежащего уведомления Правообладателем </w:t>
      </w:r>
      <w:r w:rsidRPr="00C1017D">
        <w:rPr>
          <w:color w:val="000000" w:themeColor="text1"/>
        </w:rPr>
        <w:lastRenderedPageBreak/>
        <w:t>Пользователя о месте и времени проведения презентации согласно п.8.2.2. настоящего Договора.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14.2.5. создания препятствий представителям Правообладателя, осуществляющим проверки деятельности Предприятия согласно разделу 9 настоящего Договора, если такие препятствия делают невозможным или затруднительным получение достоверных данных о работе Предприятия;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14.2.6. нарушения действующего законодательства РФ, в результате которого деятельность Предприятия приостановлена.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14.2.7. выполнение любого действия, которое требует, согласно настоящему Договору согласия, утверждения, одобрения или иного предварительного санкционирования со стороны Правообладателя, если таковое не было получено в надлежащем порядке;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14.3. При повторном и каждом последующем выявлении нарушений, перечисленных в п.14.2. настоящего Договора, Правообладатель вправе взыскать с Пользователя штраф в размере ________ рублей за каждое выявленное нарушение и потребовать возмещения всех убытков, возникших по его вине, либо расторгнуть настоящий Договор в одностороннем порядке согласно п.18.2.2. настоящего Договора.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14.4. В случае выявления Правообладателем в деятельности Пользователя нарушения, не указанного в п.14.2. настоящего Договора, Пользователю выносится письменное предупреждение о необходимости исправления допущенных нарушений в указанный срок. В случае не исправления нарушений в указанный срок, а также при каждом последующем выявлении подобного нарушения, Пользователь выплачивает Правообладателю штраф в размере ________ рублей.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14.5. Пользователь выплачивает Правообладателю штраф в размере ________ рублей в случае невыполнения и/или ненадлежащего выполнения Пользователем своего обязательства, предусмотренного п.7.2.1. настоящего Договора;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14.6. Пользователь выплачивает Правообладателю штраф в размере ________ рублей и возмещает все убытки, возникшие по его вине, в случае невыполнения и/или ненадлежащего выполнения Пользователем своих обязательств, предусмотренных п.п. 6.1.4., 6.1.12.-6.1.16., 19.1.6. настоящего Договора;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14.7. В случае просрочки по вине Пользователя открытия Предприятия в срок, предусмотренный в п.7.5.1. настоящего Договора, Пользователь выплачивает Правообладателю штраф в размере ________ рублей за каждый месяц просрочки.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14.8. В случае просрочки выполнения Пользователем своих обязательств, предусмотренных п.п. 19.1.2.-19.1.4. настоящего Договора, Пользователь выплачивает Правообладателю штраф в размере ________ рублей за каждый день просрочки.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14.9. В случае просрочки выполнения своих обязательств по выплате Правообладателю денежных средств согласно п.19.5. настоящего Договора, Пользователь выплачивает Правообладателю пеню в размере ________% от суммы задолженности за каждый день просрочки платежа.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14.10. В случае выявления Пользователем в деятельности Правообладателя следующих нарушений: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невыполнения и/или ненадлежащего выполнения обязательств, предусмотренных п.п. 5.1.1., 5.1.5., 7.1.7., 7.2.2., 7.2.6., 7.4.1., 7.4.2., 8.1.1., настоящего Договора;</w:t>
      </w:r>
    </w:p>
    <w:p w:rsidR="00582AC2" w:rsidRPr="00C1017D" w:rsidRDefault="000B3AAF">
      <w:pPr>
        <w:spacing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невыполнения обязательства, предусмотренного п.23.2. настоящего договора, в течение ________________________ с момента подписания настоящего Договора;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1017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1017D">
        <w:rPr>
          <w:color w:val="000000" w:themeColor="text1"/>
        </w:rPr>
        <w:t>отсутствия информации о Предприятии Пользователя на корпоративном интернет-портале в течение ________________________ с момента открытия Предприятия.</w:t>
      </w:r>
    </w:p>
    <w:p w:rsidR="00582AC2" w:rsidRPr="00C1017D" w:rsidRDefault="000B3AAF">
      <w:pPr>
        <w:rPr>
          <w:color w:val="000000" w:themeColor="text1"/>
        </w:rPr>
      </w:pPr>
      <w:r w:rsidRPr="00C1017D">
        <w:rPr>
          <w:color w:val="000000" w:themeColor="text1"/>
        </w:rPr>
        <w:t>Правообладателю выносится письменное предупреждение о необходимости исправления допущенных нарушений в указанный срок. В случае не исправления допущенных нарушений в указанный срок, Правообладатель выплачивает Пользователю штраф в размере ________ рублей.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14.11.Правообладатель выплачивает Пользователю штраф в размере ________ рублей в случае нарушения своего обязательства, предусмотренного п.8.2.2. настоящего Договора.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14.12. В случае просрочки выполнения своих обязательств по выплате Пользователю денежных средств согласно п.19.5. настоящего Договора, Правообладатель выплачивает Пользователю пеню в размере ________% от суммы задолженности за каждый день просрочки платежа.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14.13. Уплата штрафа и возмещение убытков не освобождает Сторону от обязанности по исправлению допущенных нарушений и устранению их последствий.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14.14. Сторона вправе по собственному усмотрению освободить другую Сторону от уплаты штрафа и/или снизить размер штрафа, исходя из соразмерности суммы штрафа нарушению и принятия другой Стороной мер по ликвидации последствий таких нарушений и недопущения их повтора.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15. ФОРС-МАЖОР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15.1. Сторона освобождается от ответственности за ненадлежащее исполнение обязательств по настоящему Договору, если докажет, что их надлежащее исполнение оказалось невозможным вследствие обстоятельств непреодолимой силы, т.е. чрезвычайных и непредотвратимых при данных условиях обстоятельств, за которые ни одна из Сторон не отвечает. К указанным обстоятельствам, в частности, относятся: забастовки, наводнения, пожары, землетрясения и другие стихийные бедствия, войны, действия государственных органов и органов местного самоуправления, а также иные аналогичные обстоятельства.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15.2. В случае, если какая-либо из Сторон пострадает от событий, описанных в п.15.1 настоящего Договора, она должна незамедлительно известить другую Сторону об этом в письменном виде. Письменное извещение должно содержать описание чрезвычайного обстоятельства и оценку последствий, а также объяснение, каким образом данное событие может повлиять на выполнение Стороной своих обязательств по настоящему договору, и когда станет возможным выполнить эти обязательства.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15.3. В случае, если действие обстоятельств непреодолимой силы продолжается в течение ________________________, либо если на момент возникновения обстоятельств непреодолимой силы есть основания полагать, что они будут продолжаться не менее ________________________, Стороны обязуются в кратчайшие сроки вступить в переговоры с целью выработки и реализации иных способов исполнения настоящего Договора. Любая из Сторон вправе расторгнуть настоящий Договор в одностороннем порядке в случае, если в течение ________ календарных дней с момента начала указанных переговоров Сторонами не будет принято решение продолжить исполнение обязательств по настоящему Договору после прекращения действия обстоятельств непреодолимой силы.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lastRenderedPageBreak/>
        <w:t>15.4. Не извещение или несвоевременное извещение другой Стороны Стороной, для которой создалась невозможность исполнения обязательств, влечет за собой утрату права ссылаться на эти обстоятельства.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15.5. Освобождение обязанной Стороны от ответственности за неисполнение и/или ненадлежащее исполнение какого-либо неисполнимого обязательства по настоящему Договору не влечет освобождения этой Стороны от ответственности за исполнение иных ее обязательств, не признанных Сторонами неисполнимыми по настоящему Договору.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15.6. В случае если обстоятельства непреодолимой силы длятся более ________________________, то любая из Сторон имеет право в одностороннем порядке расторгнуть настоящий Договор.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16. СРОК ДЕЙСТВИЯ ДОГОВОРА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16.1. Для Сторон настоящий Договор порождает права и обязанности с момента его подписания.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16.2. Для третьих лиц настоящий Договор вступает в силу с момента соответствующей государственной регистрации.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16.3 Настоящий Договор заключен сроком на ________________________ с даты подписания договора Сторонами. 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17. ПРОЛОНГАЦИЯ ДОГОВОРА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17.1. Пользователь, надлежащим образом исполнявший свои обязанности, имеет по истечении срока настоящего Договора право на заключение договора коммерческой концессии на новый срок на тех же условиях.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17.2. Пользователь, желающий заключить договор коммерческой концессии на новый срок, должен направить Правообладателю соответствующее уведомление в срок не позднее, чем за ________________________ до окончания срока действия настоящего Договора.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17.3. Правообладатель вправе отказать Пользователю в заключении договора коммерческой концессии на новый срок при условии, что в течение ________________________ со момента истечения срока действия настоящего Договора он не будет заключать с другими лицами аналогичные договоры коммерческой концессии, действие которых будет распространяться на ту же территорию, на которой действовал настоящий Договор.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18. ИЗМЕНЕНИЕ И ПРЕКРАЩЕНИЕ ДОГОВОРА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18.1. Настоящий Договор может быть изменен либо расторгнут Сторонами на основе их взаимного согласия с учетом требований действующего законодательства.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18.2. Настоящий Договор может быть расторгнут в одностороннем порядке по инициативе Правообладателя в случае: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18.2.1. нарушения Пользователем условий, предусмотренных п.п. 6.1.4., 6.1.14. - 6.1.16., 6.1.20. настоящего Договора;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18.2.2. при повторном выявлении нарушений, перечисленных в п.14.2. настоящего Договора;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lastRenderedPageBreak/>
        <w:t>18.2.3. при систематическом (3-х и более раз) выявлении нарушений, не перечисленных в п.14.2. настоящего Договора;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18.2.4. в случае подписания Пользователем договора (договоров) коммерческой субконцессии с Субпользователем (Субпользователями).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18.3. Настоящий Договор может быть расторгнут по инициативе Пользователя в случае п.18.3.1. невыполнения и/или ненадлежащего выполнения Правообладателем в течение __ и более мес. с момента окончания срока, указанного в предупреждении согласно п.14.10. настоящего Договора, обязательств, предусмотренных п.п. 5.1.1., 5.1.5., 7.1.7., 7.2.2., 7.2.6., 7.4.1., 7.4.2., 10.1., 23.2. настоящего Договора;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 xml:space="preserve">18.3.2. не уведомления Пользователя в течение двух Сезонов подряд о месте и времени проведения презентации согласно п.8.2.2. настоящего Договора. 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18.4. Уведомление о расторжении настоящего Договора должно быть направлено заинтересованной Стороной другой Стороне не менее чем за ________ дней до момента расторжения.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18.5. Любые соглашения Сторон по изменению условий настоящего Договора либо полному его прекращению имеют силу лишь в том случае, если они оформлены в письменном виде и подписаны Сторонами.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18.6. Изменение и досрочное расторжение настоящего Договора подлежит государственной регистрации.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18.7. Настоящий договор автоматически прекращается в следующих случаях: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18.7.1. в случае если, до истечения срока действия настоящего Договора, прекратили свое действие договоры, заключенные Сторонами согласно п.п. 8.1.1., 4.1. настоящего Договора, и Стороны в течение ________ дней с момента их прекращения не заключили на новый срок договоры, предусмотренные п.п. 8.1.1., 4.1. настоящего Договора.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18.7.2. решения суда, вступившего в законную силу, о признании одной из Сторон банкротом;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19. ПОСЛЕДСТВИЯ ПРЕКРАЩЕНИЯ ДЕЙСТВИЯ ДОГОВОРА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19.1. По истечении срока или прекращении действия настоящего Договора по иным причинам Пользователь обязуется: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19.1.1. прекратить использование исключительных прав, переданных по настоящему Договору;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19.1.2. в течение ________ календарных дней снять вывески, плакаты, надписи, конструкции и рекламное оформление, которые могут указывать на наличие между Сторонами договорных отношений;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19.1.3. в течение ________ рабочих дней возвратить Правообладателю все полученные в течение срока действия настоящего Договора документы, включая их ксерокопии и иные материальные носители информации;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19.1.4. в течение ________ рабочих дней возвратить Правообладателю все неиспользованные предметы, на которые нанесены или иным образом обозначены Знаки Правообладателя (за исключением Продукции Правообладателя), либо, по требованию Правообладателя уничтожить их с составлением акта, в котором указываются наименования и количество уничтожаемых предметов;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lastRenderedPageBreak/>
        <w:t>19.1.5. по требованию Правообладателя выполнить все действия и подготовить все необходимые документы о прекращении использования исключительных прав, составленные по форме, необходимой для регистрации в надлежащем учреждении факта прекращения пользования исключительными правами Правообладателя, а также подготовить и передать Правообладателю все необходимые документы, связанные с расторжением настоящего Договора;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19.1.6. не использовать в своей дальнейшей предпринимательской деятельности исключительных прав, принадлежащих Правообладателю, а также не создавать имитацию Знаков Правообладателя.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19.2. Пользователь вправе по собственному усмотрению реализовать Продукцию, находящуюся на складе и в витрине Торгового оборудования на момент прекращения действия настоящего Договора, при условии обязательного удаления с нее Знаков Правообладателя.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19.3. Правообладатель имеет преимущественное право выкупить у Пользователя Торговое оборудование по остаточной стоимости на момент прекращения действия настоящего Договора при условии доставки вышеуказанного оборудования на склад Правообладателя за счет Пользователя.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19.4. В случае если Правообладатель в течение ________ дней с момента прекращения действия настоящего Договора не выкупит у Пользователя Торговое оборудование или в письменной форме не сообщит Пользователю о намерении выкупить вышеуказанное оборудование в более поздний срок, Пользователь вправе использовать Торговое оборудование по собственному усмотрению при условии обязательного удаления с него Знаков Правообладателя.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19.5. Каждая сторона обязана выплатить другой Стороне и третьим лицам в течение ________ банковских дней все суммы, причитающиеся им в связи с исполнением и/или неисполнением (ненадлежащим исполнением) условий настоящего Договора на момент закрытия Предприятия, включая суммы штрафных санкций;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19.6. Прекращение действия настоящего Договора влечет автоматическое прекращение Лицензионного договора на Товарный знак (знак обслуживания) Правообладателя, заключенного Сторонами согласно п.4.1. настоящего Договора.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19.7. Действие любого положения настоящего Договора, устанавливающего обязанности Сторон после истечения срока или расторжения настоящего Договора, прекращается исключительно исполнением Сторонами содержащихся в соответствующем положении обязанностей и не обусловлено прекращением действия других положений настоящего Договора.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20. ОСОБЫЕ УСЛОВИЯ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20.1. Пользователь: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20.1.1. подтверждает, что он должным образом изучил возможности предпринимательской деятельности, осуществляемой в рамках настоящего Договора;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20.1.2. признает, что работа Предприятия, а также предпринимательская деятельность, осуществляемая в рамках настоящего Договора, сопряжена с риском;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20.1.3. признает, что успех и прибыльность Предприятия и предпринимательской деятельности, осуществляемой в рамках настоящего Договора, зависит от способностей Пользователя.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lastRenderedPageBreak/>
        <w:t>20.2. Правообладатель настоящим заявляет о том, что он не давал, а Пользователь признает, что не получал и не имеет права на получение какого-либо обязательства или гарантии, как прямо выраженного, так и предлагаемого, в отношении возможных результатов работы Предприятия и успеха предпринимательской деятельности, осуществляемой в рамках настоящего Договора.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20.3. Пользователь получил, ознакомился и понял содержание настоящего Договора, а также других документов, необходимых для исполнения настоящего Договора, Пользователь имел достаточно времени и возможностей для проведения консультаций относительно потенциальной выгоды и возможного риска, связанного с заключением настоящего Договора. Пользователь подтверждает, что обладает надлежащей профессиональной квалификацией для осуществления предпринимательской деятельности.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20.4. При предоставлении согласований, рекомендаций, одобрений в рамках настоящего Договора Правообладатель, прежде всего, оценивает соответствие действий и/или документов, для которых испрашивается такое согласование и/или одобрение, требованиям Системы, Стандартам и Руководству и не несет обязанности по рассмотрению вопросов целесообразности и экономической выгоды, а также иных вопросов, которые подлежат оценке Пользователем, если только иное прямо не предусмотрено настоящим Договором. В любом случае согласование, рекомендации, одобрение не является какой-либо гарантией со стороны Правообладателя.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20.5. Пользователь признает, что не заключал настоящего Договора в силу заблуждения, под влиянием обмана со стороны Правообладателя и самостоятельно оценил все последствия и риски, сопряженные с заключением и исполнением настоящего Договора.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21. ПОРЯДОК РАЗРЕШЕНИЯ СПОРОВ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21.1. В случае если между Сторонами возникнут какие-либо разногласия в связи с толкованием, выполнением обязательств по настоящему Договору, в связи с их нарушением, окончанием срока действия настоящего Договора или его юридической недействительностью, Стороны будут стремиться разрешить эти разногласия путем переговоров.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21.2. В случае невозможности достижения соглашения путем переговоров, спор передается на рассмотрение Арбитражному Суду г. ________________________.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22. САМОСТОЯТЕЛЬНОСТЬ ОТДЕЛЬНЫХ ПОЛОЖЕНИЙ ДОГОВОРА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22.1. В случае если какое-либо из положений настоящего Договора является или становится незаконным, при условии, что его наличие не оказывает влияния на юридическую силу настоящего Договора в целом, Стороны обязуются вступить в переговоры с целью внесения необходимых изменений в соответствующее положение настоящего Договора таким образом, чтобы обеспечить его юридическую силу и, по мере возможности, отразить первоначальное намерение Сторон в настоящем Договоре.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23. РЕГИСТРАЦИЯ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23.1. Настоящий договор подлежит обязательной государственной регистрации.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23.2. Обязательство по регистрации настоящего договора возлагается на Правообладателя. Правообладатель обязан в течение ________ рабочих дней с момента подписания настоящего Договора подать документы для государственной регистрации настоящего договора.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lastRenderedPageBreak/>
        <w:t>23.3. Пользователь обязан предоставить Правообладателю полный пакет документов необходимых для государственной регистрации.</w:t>
      </w:r>
    </w:p>
    <w:p w:rsidR="00582AC2" w:rsidRPr="00C1017D" w:rsidRDefault="000B3AAF">
      <w:pPr>
        <w:spacing w:after="150" w:line="290" w:lineRule="auto"/>
        <w:rPr>
          <w:color w:val="000000" w:themeColor="text1"/>
        </w:rPr>
      </w:pPr>
      <w:r w:rsidRPr="00C1017D">
        <w:rPr>
          <w:color w:val="000000" w:themeColor="text1"/>
        </w:rPr>
        <w:t>23.4. Правообладатель вправе не приступать к исполнению обязательств, предусмотренных п.23.2. настоящего договора, до момента исполнения Пользователем своих обязательств, предусмотренных п.23.3 настоящего договора.</w:t>
      </w: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24.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57"/>
        <w:gridCol w:w="4513"/>
      </w:tblGrid>
      <w:tr w:rsidR="00582AC2" w:rsidRPr="00C1017D" w:rsidTr="000B3AA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b/>
                <w:color w:val="000000" w:themeColor="text1"/>
                <w:sz w:val="18"/>
                <w:szCs w:val="18"/>
              </w:rPr>
              <w:t>Правообладатель</w:t>
            </w:r>
          </w:p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ИНН:</w:t>
            </w:r>
          </w:p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КПП:</w:t>
            </w:r>
          </w:p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b/>
                <w:color w:val="000000" w:themeColor="text1"/>
                <w:sz w:val="18"/>
                <w:szCs w:val="18"/>
              </w:rPr>
              <w:t>Пользователь</w:t>
            </w:r>
          </w:p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ИНН:</w:t>
            </w:r>
          </w:p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КПП:</w:t>
            </w:r>
          </w:p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582AC2" w:rsidRPr="00C1017D" w:rsidRDefault="000B3AAF">
            <w:pPr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582AC2" w:rsidRPr="00C1017D" w:rsidRDefault="00582AC2">
      <w:pPr>
        <w:rPr>
          <w:color w:val="000000" w:themeColor="text1"/>
        </w:rPr>
      </w:pPr>
    </w:p>
    <w:p w:rsidR="00582AC2" w:rsidRPr="00C1017D" w:rsidRDefault="000B3AAF">
      <w:pPr>
        <w:spacing w:before="500" w:after="150"/>
        <w:jc w:val="center"/>
        <w:rPr>
          <w:color w:val="000000" w:themeColor="text1"/>
        </w:rPr>
      </w:pPr>
      <w:r w:rsidRPr="00C1017D">
        <w:rPr>
          <w:b/>
          <w:color w:val="000000" w:themeColor="text1"/>
          <w:sz w:val="24"/>
          <w:szCs w:val="24"/>
        </w:rPr>
        <w:t>25. ПОДПИСИ СТОРОН</w:t>
      </w:r>
    </w:p>
    <w:p w:rsidR="00582AC2" w:rsidRPr="00C1017D" w:rsidRDefault="00582AC2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6"/>
        <w:gridCol w:w="4534"/>
      </w:tblGrid>
      <w:tr w:rsidR="00582AC2" w:rsidRPr="00C1017D" w:rsidTr="000B3AA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2AC2" w:rsidRPr="00C1017D" w:rsidRDefault="000B3AAF" w:rsidP="000B3AAF">
            <w:pPr>
              <w:spacing w:after="0" w:line="340" w:lineRule="auto"/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Правообладатель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2AC2" w:rsidRPr="00C1017D" w:rsidRDefault="000B3AAF" w:rsidP="000B3AAF">
            <w:pPr>
              <w:spacing w:after="0" w:line="340" w:lineRule="auto"/>
              <w:rPr>
                <w:color w:val="000000" w:themeColor="text1"/>
              </w:rPr>
            </w:pPr>
            <w:r w:rsidRPr="00C1017D">
              <w:rPr>
                <w:color w:val="000000" w:themeColor="text1"/>
                <w:sz w:val="18"/>
                <w:szCs w:val="18"/>
              </w:rPr>
              <w:t>Пользователь _______________</w:t>
            </w:r>
          </w:p>
        </w:tc>
      </w:tr>
    </w:tbl>
    <w:p w:rsidR="00582AC2" w:rsidRPr="00C1017D" w:rsidRDefault="00582AC2">
      <w:pPr>
        <w:rPr>
          <w:color w:val="000000" w:themeColor="text1"/>
        </w:rPr>
      </w:pPr>
    </w:p>
    <w:sectPr w:rsidR="00582AC2" w:rsidRPr="00C1017D" w:rsidSect="00582AC2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49D" w:rsidRDefault="000E549D" w:rsidP="00582AC2">
      <w:pPr>
        <w:spacing w:after="0" w:line="240" w:lineRule="auto"/>
      </w:pPr>
      <w:r>
        <w:separator/>
      </w:r>
    </w:p>
  </w:endnote>
  <w:endnote w:type="continuationSeparator" w:id="0">
    <w:p w:rsidR="000E549D" w:rsidRDefault="000E549D" w:rsidP="0058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AC2" w:rsidRDefault="00847CA0">
    <w:r>
      <w:fldChar w:fldCharType="begin"/>
    </w:r>
    <w:r w:rsidR="000B3AAF">
      <w:instrText>PAGE</w:instrText>
    </w:r>
    <w:r>
      <w:fldChar w:fldCharType="separate"/>
    </w:r>
    <w:r w:rsidR="00C1017D">
      <w:rPr>
        <w:noProof/>
      </w:rPr>
      <w:t>1</w:t>
    </w:r>
    <w:r>
      <w:fldChar w:fldCharType="end"/>
    </w:r>
    <w:r w:rsidR="000B3AAF">
      <w:t xml:space="preserve"> / </w:t>
    </w:r>
    <w:r>
      <w:fldChar w:fldCharType="begin"/>
    </w:r>
    <w:r w:rsidR="000B3AAF">
      <w:instrText>NUMPAGES</w:instrText>
    </w:r>
    <w:r>
      <w:fldChar w:fldCharType="separate"/>
    </w:r>
    <w:r w:rsidR="00C1017D">
      <w:rPr>
        <w:noProof/>
      </w:rPr>
      <w:t>22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49D" w:rsidRDefault="000E549D" w:rsidP="00582AC2">
      <w:pPr>
        <w:spacing w:after="0" w:line="240" w:lineRule="auto"/>
      </w:pPr>
      <w:r>
        <w:separator/>
      </w:r>
    </w:p>
  </w:footnote>
  <w:footnote w:type="continuationSeparator" w:id="0">
    <w:p w:rsidR="000E549D" w:rsidRDefault="000E549D" w:rsidP="0058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582AC2">
      <w:trPr>
        <w:trHeight w:val="400"/>
      </w:trPr>
      <w:tc>
        <w:tcPr>
          <w:tcW w:w="1700" w:type="dxa"/>
        </w:tcPr>
        <w:p w:rsidR="00582AC2" w:rsidRDefault="00582AC2"/>
      </w:tc>
      <w:tc>
        <w:tcPr>
          <w:tcW w:w="4000" w:type="dxa"/>
          <w:vAlign w:val="center"/>
        </w:tcPr>
        <w:p w:rsidR="00582AC2" w:rsidRDefault="00582AC2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AC2"/>
    <w:rsid w:val="000B3AAF"/>
    <w:rsid w:val="000E549D"/>
    <w:rsid w:val="00582AC2"/>
    <w:rsid w:val="00847CA0"/>
    <w:rsid w:val="009E55E6"/>
    <w:rsid w:val="00C1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582AC2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9E55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55E6"/>
  </w:style>
  <w:style w:type="paragraph" w:styleId="a5">
    <w:name w:val="footer"/>
    <w:basedOn w:val="a"/>
    <w:link w:val="a6"/>
    <w:uiPriority w:val="99"/>
    <w:semiHidden/>
    <w:unhideWhenUsed/>
    <w:rsid w:val="009E55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5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8762</Words>
  <Characters>49949</Characters>
  <Application>Microsoft Office Word</Application>
  <DocSecurity>0</DocSecurity>
  <Lines>416</Lines>
  <Paragraphs>117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2018-01-06T14:08:00Z</dcterms:created>
  <dcterms:modified xsi:type="dcterms:W3CDTF">2020-06-26T17:03:00Z</dcterms:modified>
  <cp:category/>
</cp:coreProperties>
</file>