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FF" w:rsidRPr="009707AF" w:rsidRDefault="0020382C">
      <w:pPr>
        <w:spacing w:after="50"/>
        <w:jc w:val="center"/>
        <w:rPr>
          <w:b/>
          <w:color w:val="000000" w:themeColor="text1"/>
          <w:sz w:val="12"/>
        </w:rPr>
      </w:pPr>
      <w:r w:rsidRPr="009707AF">
        <w:rPr>
          <w:b/>
          <w:color w:val="000000" w:themeColor="text1"/>
          <w:sz w:val="24"/>
          <w:szCs w:val="40"/>
        </w:rPr>
        <w:t>ДОГОВОР ДАРЕНИЯ</w:t>
      </w:r>
    </w:p>
    <w:p w:rsidR="005A4AFF" w:rsidRPr="009707AF" w:rsidRDefault="0020382C">
      <w:pPr>
        <w:spacing w:after="0" w:line="340" w:lineRule="auto"/>
        <w:jc w:val="center"/>
        <w:rPr>
          <w:color w:val="000000" w:themeColor="text1"/>
          <w:sz w:val="22"/>
        </w:rPr>
      </w:pPr>
      <w:r w:rsidRPr="009707AF">
        <w:rPr>
          <w:b/>
          <w:color w:val="000000" w:themeColor="text1"/>
          <w:szCs w:val="18"/>
        </w:rPr>
        <w:t>гаража</w:t>
      </w:r>
    </w:p>
    <w:p w:rsidR="005A4AFF" w:rsidRPr="009707AF" w:rsidRDefault="005A4AFF">
      <w:pPr>
        <w:rPr>
          <w:color w:val="000000" w:themeColor="text1"/>
        </w:rPr>
      </w:pPr>
    </w:p>
    <w:p w:rsidR="005A4AFF" w:rsidRPr="009707AF" w:rsidRDefault="005A4AF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5A4AFF" w:rsidRPr="009707AF" w:rsidTr="0020382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A4AFF" w:rsidRPr="009707AF" w:rsidRDefault="0020382C" w:rsidP="0020382C">
            <w:pPr>
              <w:spacing w:after="0" w:line="340" w:lineRule="auto"/>
              <w:rPr>
                <w:color w:val="000000" w:themeColor="text1"/>
              </w:rPr>
            </w:pPr>
            <w:r w:rsidRPr="009707AF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A4AFF" w:rsidRPr="009707AF" w:rsidRDefault="0020382C" w:rsidP="0020382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707AF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5A4AFF" w:rsidRPr="009707AF" w:rsidRDefault="005A4AFF">
      <w:pPr>
        <w:rPr>
          <w:color w:val="000000" w:themeColor="text1"/>
        </w:rPr>
      </w:pPr>
    </w:p>
    <w:p w:rsidR="005A4AFF" w:rsidRPr="009707AF" w:rsidRDefault="005A4AFF">
      <w:pPr>
        <w:rPr>
          <w:color w:val="000000" w:themeColor="text1"/>
          <w:lang w:val="en-US"/>
        </w:rPr>
      </w:pPr>
    </w:p>
    <w:p w:rsidR="005A4AFF" w:rsidRPr="009707AF" w:rsidRDefault="0020382C">
      <w:pPr>
        <w:rPr>
          <w:color w:val="000000" w:themeColor="text1"/>
        </w:rPr>
      </w:pPr>
      <w:r w:rsidRPr="009707AF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9707AF">
        <w:rPr>
          <w:b/>
          <w:color w:val="000000" w:themeColor="text1"/>
        </w:rPr>
        <w:t>Даритель</w:t>
      </w:r>
      <w:r w:rsidRPr="009707AF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9707AF">
        <w:rPr>
          <w:b/>
          <w:color w:val="000000" w:themeColor="text1"/>
        </w:rPr>
        <w:t>Одаряемый</w:t>
      </w:r>
      <w:r w:rsidRPr="009707A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9707AF">
        <w:rPr>
          <w:b/>
          <w:color w:val="000000" w:themeColor="text1"/>
        </w:rPr>
        <w:t>Договор</w:t>
      </w:r>
      <w:r w:rsidRPr="009707AF">
        <w:rPr>
          <w:color w:val="000000" w:themeColor="text1"/>
        </w:rPr>
        <w:t>», о нижеследующем:</w:t>
      </w:r>
    </w:p>
    <w:p w:rsidR="005A4AFF" w:rsidRPr="009707AF" w:rsidRDefault="0020382C">
      <w:pPr>
        <w:spacing w:before="200"/>
        <w:rPr>
          <w:color w:val="000000" w:themeColor="text1"/>
        </w:rPr>
      </w:pPr>
      <w:r w:rsidRPr="009707AF">
        <w:rPr>
          <w:color w:val="000000" w:themeColor="text1"/>
        </w:rPr>
        <w:t>1. Даритель безвозмездно обязуется передать в собственность Одаряемого, а Одаряемый обязуется принять гараж №________, площадью ________ кв.м., в строении лит. ________, находящийся в ГСК ________ по адресу: ________________________________________________ (далее по тексту – «Гараж»).</w:t>
      </w:r>
    </w:p>
    <w:p w:rsidR="005A4AFF" w:rsidRPr="009707AF" w:rsidRDefault="0020382C">
      <w:pPr>
        <w:rPr>
          <w:color w:val="000000" w:themeColor="text1"/>
        </w:rPr>
      </w:pPr>
      <w:r w:rsidRPr="009707AF">
        <w:rPr>
          <w:color w:val="000000" w:themeColor="text1"/>
        </w:rPr>
        <w:t>2. Гараж принадлежит Дарителю на праве собственности на основании что подтверждается свидетельством о государственной регистрации права от «___» _____________ 2018 г. серия ________ №________, регистрационный №________, выданным ________________________.</w:t>
      </w:r>
    </w:p>
    <w:p w:rsidR="005A4AFF" w:rsidRPr="009707AF" w:rsidRDefault="0020382C">
      <w:pPr>
        <w:rPr>
          <w:color w:val="000000" w:themeColor="text1"/>
        </w:rPr>
      </w:pPr>
      <w:r w:rsidRPr="009707AF">
        <w:rPr>
          <w:color w:val="000000" w:themeColor="text1"/>
        </w:rPr>
        <w:t>3. Одаряемый в дар от Дарителя гараж принимает.</w:t>
      </w:r>
    </w:p>
    <w:p w:rsidR="005A4AFF" w:rsidRPr="009707AF" w:rsidRDefault="0020382C">
      <w:pPr>
        <w:rPr>
          <w:color w:val="000000" w:themeColor="text1"/>
        </w:rPr>
      </w:pPr>
      <w:r w:rsidRPr="009707AF">
        <w:rPr>
          <w:color w:val="000000" w:themeColor="text1"/>
        </w:rPr>
        <w:t>4. Гараж до настоящего времени никому не продан, не подарен, не заложен, в споре и под арестом (запрещением) не состоит, правами третьих лиц не обременен.</w:t>
      </w:r>
    </w:p>
    <w:p w:rsidR="005A4AFF" w:rsidRPr="009707AF" w:rsidRDefault="0020382C">
      <w:pPr>
        <w:rPr>
          <w:color w:val="000000" w:themeColor="text1"/>
        </w:rPr>
      </w:pPr>
      <w:r w:rsidRPr="009707AF">
        <w:rPr>
          <w:color w:val="000000" w:themeColor="text1"/>
        </w:rPr>
        <w:t>5. Расходы, связанные с государственной регистрацией настоящего договора, оплачиваются сторонами в равных долях. Стороны договора подтверждают, что не лишены дееспособности, не страдают заболеваниями, препятствующими осознать суть договора, а также отсутствуют обстоятельства, вынуждающие заключить настоящий договор на невыгодных для себя условиях. Договор считается заключенным с момента его государственной регистрации в Управлении Федеральной службы государственной регистрации, кадастра и картографии по ________________________.</w:t>
      </w:r>
    </w:p>
    <w:p w:rsidR="005A4AFF" w:rsidRPr="009707AF" w:rsidRDefault="0020382C">
      <w:pPr>
        <w:spacing w:after="0"/>
        <w:rPr>
          <w:color w:val="000000" w:themeColor="text1"/>
        </w:rPr>
      </w:pPr>
      <w:r w:rsidRPr="009707AF">
        <w:rPr>
          <w:color w:val="000000" w:themeColor="text1"/>
        </w:rPr>
        <w:t>6. Одаряемый приобретает право собственности на гараж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________________________.</w:t>
      </w:r>
    </w:p>
    <w:p w:rsidR="005A4AFF" w:rsidRPr="009707AF" w:rsidRDefault="005A4AFF">
      <w:pPr>
        <w:rPr>
          <w:color w:val="000000" w:themeColor="text1"/>
        </w:rPr>
      </w:pPr>
    </w:p>
    <w:p w:rsidR="005A4AFF" w:rsidRPr="009707AF" w:rsidRDefault="0020382C">
      <w:pPr>
        <w:spacing w:before="500" w:after="150"/>
        <w:jc w:val="center"/>
        <w:rPr>
          <w:color w:val="000000" w:themeColor="text1"/>
        </w:rPr>
      </w:pPr>
      <w:r w:rsidRPr="009707AF">
        <w:rPr>
          <w:b/>
          <w:color w:val="000000" w:themeColor="text1"/>
          <w:sz w:val="24"/>
          <w:szCs w:val="24"/>
        </w:rPr>
        <w:t>АДРЕСА И РЕКВЕЗИТЫ СТОРОН</w:t>
      </w:r>
    </w:p>
    <w:p w:rsidR="005A4AFF" w:rsidRPr="009707AF" w:rsidRDefault="005A4AF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5A4AFF" w:rsidRPr="009707AF" w:rsidTr="0020382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b/>
                <w:color w:val="000000" w:themeColor="text1"/>
                <w:sz w:val="18"/>
                <w:szCs w:val="18"/>
              </w:rPr>
              <w:t>Даритель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lastRenderedPageBreak/>
              <w:t>Почтовый адрес: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Кем: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b/>
                <w:color w:val="000000" w:themeColor="text1"/>
                <w:sz w:val="18"/>
                <w:szCs w:val="18"/>
              </w:rPr>
              <w:lastRenderedPageBreak/>
              <w:t>Одаряемый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lastRenderedPageBreak/>
              <w:t>Почтовый адрес: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Кем:</w:t>
            </w:r>
          </w:p>
          <w:p w:rsidR="005A4AFF" w:rsidRPr="009707AF" w:rsidRDefault="0020382C">
            <w:pPr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5A4AFF" w:rsidRPr="009707AF" w:rsidRDefault="005A4AFF">
      <w:pPr>
        <w:rPr>
          <w:color w:val="000000" w:themeColor="text1"/>
        </w:rPr>
      </w:pPr>
    </w:p>
    <w:p w:rsidR="005A4AFF" w:rsidRPr="009707AF" w:rsidRDefault="0020382C">
      <w:pPr>
        <w:spacing w:before="500" w:after="150"/>
        <w:jc w:val="center"/>
        <w:rPr>
          <w:color w:val="000000" w:themeColor="text1"/>
        </w:rPr>
      </w:pPr>
      <w:r w:rsidRPr="009707AF">
        <w:rPr>
          <w:b/>
          <w:color w:val="000000" w:themeColor="text1"/>
          <w:sz w:val="24"/>
          <w:szCs w:val="24"/>
        </w:rPr>
        <w:t>ПОДПИСИ СТОРОН</w:t>
      </w:r>
    </w:p>
    <w:p w:rsidR="005A4AFF" w:rsidRPr="009707AF" w:rsidRDefault="005A4AF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5A4AFF" w:rsidRPr="009707AF" w:rsidTr="0020382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A4AFF" w:rsidRPr="009707AF" w:rsidRDefault="0020382C" w:rsidP="0020382C">
            <w:pPr>
              <w:spacing w:after="0" w:line="340" w:lineRule="auto"/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A4AFF" w:rsidRPr="009707AF" w:rsidRDefault="0020382C" w:rsidP="0020382C">
            <w:pPr>
              <w:spacing w:after="0" w:line="340" w:lineRule="auto"/>
              <w:rPr>
                <w:color w:val="000000" w:themeColor="text1"/>
              </w:rPr>
            </w:pPr>
            <w:r w:rsidRPr="009707AF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5A4AFF" w:rsidRPr="009707AF" w:rsidRDefault="005A4AFF">
      <w:pPr>
        <w:rPr>
          <w:color w:val="000000" w:themeColor="text1"/>
        </w:rPr>
      </w:pPr>
    </w:p>
    <w:sectPr w:rsidR="005A4AFF" w:rsidRPr="009707AF" w:rsidSect="005A4AF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DA1" w:rsidRDefault="00856DA1" w:rsidP="005A4AFF">
      <w:pPr>
        <w:spacing w:after="0" w:line="240" w:lineRule="auto"/>
      </w:pPr>
      <w:r>
        <w:separator/>
      </w:r>
    </w:p>
  </w:endnote>
  <w:endnote w:type="continuationSeparator" w:id="0">
    <w:p w:rsidR="00856DA1" w:rsidRDefault="00856DA1" w:rsidP="005A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FF" w:rsidRDefault="00162245">
    <w:r>
      <w:fldChar w:fldCharType="begin"/>
    </w:r>
    <w:r w:rsidR="0020382C">
      <w:instrText>PAGE</w:instrText>
    </w:r>
    <w:r>
      <w:fldChar w:fldCharType="separate"/>
    </w:r>
    <w:r w:rsidR="009707AF">
      <w:rPr>
        <w:noProof/>
      </w:rPr>
      <w:t>2</w:t>
    </w:r>
    <w:r>
      <w:fldChar w:fldCharType="end"/>
    </w:r>
    <w:r w:rsidR="0020382C">
      <w:t xml:space="preserve"> / </w:t>
    </w:r>
    <w:r>
      <w:fldChar w:fldCharType="begin"/>
    </w:r>
    <w:r w:rsidR="0020382C">
      <w:instrText>NUMPAGES</w:instrText>
    </w:r>
    <w:r>
      <w:fldChar w:fldCharType="separate"/>
    </w:r>
    <w:r w:rsidR="009707AF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DA1" w:rsidRDefault="00856DA1" w:rsidP="005A4AFF">
      <w:pPr>
        <w:spacing w:after="0" w:line="240" w:lineRule="auto"/>
      </w:pPr>
      <w:r>
        <w:separator/>
      </w:r>
    </w:p>
  </w:footnote>
  <w:footnote w:type="continuationSeparator" w:id="0">
    <w:p w:rsidR="00856DA1" w:rsidRDefault="00856DA1" w:rsidP="005A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5A4AFF">
      <w:trPr>
        <w:trHeight w:val="400"/>
      </w:trPr>
      <w:tc>
        <w:tcPr>
          <w:tcW w:w="1700" w:type="dxa"/>
        </w:tcPr>
        <w:p w:rsidR="005A4AFF" w:rsidRDefault="005A4AFF"/>
      </w:tc>
      <w:tc>
        <w:tcPr>
          <w:tcW w:w="4000" w:type="dxa"/>
          <w:vAlign w:val="center"/>
        </w:tcPr>
        <w:p w:rsidR="005A4AFF" w:rsidRDefault="005A4AFF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AFF"/>
    <w:rsid w:val="00162245"/>
    <w:rsid w:val="0020382C"/>
    <w:rsid w:val="005A4AFF"/>
    <w:rsid w:val="00752A82"/>
    <w:rsid w:val="00856DA1"/>
    <w:rsid w:val="0097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5A4AF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52A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2A82"/>
  </w:style>
  <w:style w:type="paragraph" w:styleId="a5">
    <w:name w:val="footer"/>
    <w:basedOn w:val="a"/>
    <w:link w:val="a6"/>
    <w:uiPriority w:val="99"/>
    <w:semiHidden/>
    <w:unhideWhenUsed/>
    <w:rsid w:val="00752A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2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2018-01-01T13:15:00Z</dcterms:created>
  <dcterms:modified xsi:type="dcterms:W3CDTF">2020-05-07T10:18:00Z</dcterms:modified>
  <cp:category/>
</cp:coreProperties>
</file>