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79" w:rsidRPr="00DA7601" w:rsidRDefault="00C22956">
      <w:pPr>
        <w:spacing w:after="50"/>
        <w:jc w:val="center"/>
        <w:rPr>
          <w:b/>
          <w:color w:val="000000" w:themeColor="text1"/>
          <w:sz w:val="12"/>
        </w:rPr>
      </w:pPr>
      <w:r w:rsidRPr="00DA7601">
        <w:rPr>
          <w:b/>
          <w:color w:val="000000" w:themeColor="text1"/>
          <w:sz w:val="24"/>
          <w:szCs w:val="40"/>
        </w:rPr>
        <w:t>АГЕНТСКИЙ ДОГОВОР</w:t>
      </w:r>
    </w:p>
    <w:p w:rsidR="004C4779" w:rsidRPr="00DA7601" w:rsidRDefault="00C22956">
      <w:pPr>
        <w:spacing w:after="0" w:line="340" w:lineRule="auto"/>
        <w:jc w:val="center"/>
        <w:rPr>
          <w:color w:val="000000" w:themeColor="text1"/>
          <w:sz w:val="22"/>
        </w:rPr>
      </w:pPr>
      <w:r w:rsidRPr="00DA7601">
        <w:rPr>
          <w:b/>
          <w:color w:val="000000" w:themeColor="text1"/>
          <w:szCs w:val="18"/>
        </w:rPr>
        <w:t>на реализацию товара</w:t>
      </w:r>
    </w:p>
    <w:p w:rsidR="004C4779" w:rsidRPr="00DA7601" w:rsidRDefault="004C4779">
      <w:pPr>
        <w:rPr>
          <w:color w:val="000000" w:themeColor="text1"/>
        </w:rPr>
      </w:pPr>
    </w:p>
    <w:p w:rsidR="004C4779" w:rsidRPr="00DA7601" w:rsidRDefault="004C477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C4779" w:rsidRPr="00DA7601" w:rsidTr="00C2295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4779" w:rsidRPr="00DA7601" w:rsidRDefault="00C22956" w:rsidP="00C22956">
            <w:pPr>
              <w:spacing w:after="0" w:line="340" w:lineRule="auto"/>
              <w:rPr>
                <w:color w:val="000000" w:themeColor="text1"/>
              </w:rPr>
            </w:pPr>
            <w:r w:rsidRPr="00DA7601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4779" w:rsidRPr="00DA7601" w:rsidRDefault="00C22956" w:rsidP="00C22956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A7601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C4779" w:rsidRPr="00DA7601" w:rsidRDefault="004C4779">
      <w:pPr>
        <w:rPr>
          <w:color w:val="000000" w:themeColor="text1"/>
          <w:lang w:val="en-US"/>
        </w:rPr>
      </w:pPr>
    </w:p>
    <w:p w:rsidR="004C4779" w:rsidRPr="00DA7601" w:rsidRDefault="004C4779">
      <w:pPr>
        <w:rPr>
          <w:color w:val="000000" w:themeColor="text1"/>
        </w:rPr>
      </w:pPr>
    </w:p>
    <w:p w:rsidR="004C4779" w:rsidRPr="00DA7601" w:rsidRDefault="00C22956">
      <w:pPr>
        <w:rPr>
          <w:color w:val="000000" w:themeColor="text1"/>
        </w:rPr>
      </w:pPr>
      <w:r w:rsidRPr="00DA7601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A7601">
        <w:rPr>
          <w:b/>
          <w:color w:val="000000" w:themeColor="text1"/>
        </w:rPr>
        <w:t>Принципал</w:t>
      </w:r>
      <w:r w:rsidRPr="00DA7601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A7601">
        <w:rPr>
          <w:b/>
          <w:color w:val="000000" w:themeColor="text1"/>
        </w:rPr>
        <w:t>Агент</w:t>
      </w:r>
      <w:r w:rsidRPr="00DA7601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A7601">
        <w:rPr>
          <w:b/>
          <w:color w:val="000000" w:themeColor="text1"/>
        </w:rPr>
        <w:t>Договор</w:t>
      </w:r>
      <w:r w:rsidRPr="00DA7601">
        <w:rPr>
          <w:color w:val="000000" w:themeColor="text1"/>
        </w:rPr>
        <w:t>», о нижеследующем:</w:t>
      </w: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1. ПРЕДМЕТ ДОГОВОРА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1.1. Принципал поручает, а Агент принимает на себя обязательства реализовать следующий товар:</w:t>
      </w:r>
    </w:p>
    <w:p w:rsidR="004C4779" w:rsidRPr="00DA7601" w:rsidRDefault="00C22956">
      <w:pPr>
        <w:spacing w:line="290" w:lineRule="auto"/>
        <w:rPr>
          <w:color w:val="000000" w:themeColor="text1"/>
        </w:rPr>
      </w:pPr>
      <w:r w:rsidRPr="00DA760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A760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A7601">
        <w:rPr>
          <w:color w:val="000000" w:themeColor="text1"/>
        </w:rPr>
        <w:t>Наименование товара: ________________________________________________.</w:t>
      </w:r>
    </w:p>
    <w:p w:rsidR="004C4779" w:rsidRPr="00DA7601" w:rsidRDefault="00C22956">
      <w:pPr>
        <w:spacing w:line="290" w:lineRule="auto"/>
        <w:rPr>
          <w:color w:val="000000" w:themeColor="text1"/>
        </w:rPr>
      </w:pPr>
      <w:r w:rsidRPr="00DA760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A760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A7601">
        <w:rPr>
          <w:color w:val="000000" w:themeColor="text1"/>
        </w:rPr>
        <w:t>Количество: ________________________________________________.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A760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A7601">
        <w:rPr>
          <w:color w:val="000000" w:themeColor="text1"/>
        </w:rPr>
        <w:t>Базис поставки: ________________________________________________.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1.2. Принципал является собственником товара на основании договора № ________ (Приложение №1) от «___» _____________ 2018 г. между Принципалом и ________________________.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1.3. Агент действует от своего имени. Ответственность Агента наступает со дня получения товара с места хранения.</w:t>
      </w: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2. УСЛОВИЯ РАСЧЕТОВ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2.1. Агент производит реализацию товара, указанного в п. 1.1, самостоятельно, несет все издержки, связанные с реализацией товара, в т.ч. связанные с транспортировкой до места реализации, предпродажной подготовкой и др. Размер издержек должен быть предварительно согласован с Принципалом.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2.2. Принципал компенсирует Агенту понесенные последним издержки, согласованные с Принципалом, в течение ________ после ________________________.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2.3. Агент имеет право на компенсацию издержек, не согласованных с Принципалом, если они были необходимы в интересах Принципала и Агент не мог предварительно запросить Принципала либо не получил в течение ________ после уведомления ответ на свой запрос. Агент обязан уведомить Принципала о понесенных издержках, как только уведомление станет возможным.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lastRenderedPageBreak/>
        <w:t>2.4. Агент представляет Принципалу расчет издержек, связанных с реализацией товара, подтвержденных документально.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2.5. Агент обязан в течение ________ банковских дней перечислять на расчетный счет Принципала все денежные средства, полученные им для Принципала в соответствии с настоящим договором, за исключением вознаграждения.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2.6. Принципал выплачивает Агенту вознаграждение в размере ________________________ не позднее ________________________.</w:t>
      </w: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3. ОТВЕТСТВЕННОСТЬ СТОРОН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3.1.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3.2. За просрочку перечисления денежных средств, поступивших для Принципала, Агент уплачивает Принципалу пеню в размере ________% от суммы неперечисленных средств за каждый день просрочки.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3.3. За просрочку выплаты вознаграждения Принципал уплачивает Агенту пеню в размере ________% от невыплаченной суммы за каждый день просрочки.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3.4. Взыскание неустоек и процентов не освобождает сторону, нарушившую договор, от исполнения обязательств в натуре.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3.5.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4. ОБСТОЯТЕЛЬСТВА НЕПРЕОДОЛИМОЙ СИЛЫ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5. СРОК ДЕЙСТВИЯ НАСТОЯЩЕГО ДОГОВОРА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5.1. Настоящий договор вступает в силу с момента его подписания сторонами и действует до «___» _____________ 2018 г.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5.2. Настоящий договор может быть расторгнут по соглашению сторон, совершенному в письменной форме, за подписью уполномоченных лиц сторон.</w:t>
      </w: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6. КОНФИДЕНЦИАЛЬНОСТЬ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6.1.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7. РАЗРЕШЕНИЕ СПОРОВ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lastRenderedPageBreak/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7.2.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8. ЗАКЛЮЧИТЕЛЬНЫЕ ПОЛОЖЕНИЯ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8.2. Все уведомления и сообщения должны направляться в письменной форме.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8.3. Во всем остальном, что не предусмотрено настоящим договором, стороны руководствуются действующим законодательством.</w:t>
      </w:r>
    </w:p>
    <w:p w:rsidR="004C4779" w:rsidRPr="00DA7601" w:rsidRDefault="00C22956">
      <w:pPr>
        <w:spacing w:after="150" w:line="290" w:lineRule="auto"/>
        <w:rPr>
          <w:color w:val="000000" w:themeColor="text1"/>
        </w:rPr>
      </w:pPr>
      <w:r w:rsidRPr="00DA7601">
        <w:rPr>
          <w:color w:val="000000" w:themeColor="text1"/>
        </w:rPr>
        <w:t>8.4. Договор составлен в двух экземплярах, из которых один находится у Принципала, второй - у Агента.</w:t>
      </w: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9.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4C4779" w:rsidRPr="00DA7601" w:rsidTr="00C2295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b/>
                <w:color w:val="000000" w:themeColor="text1"/>
                <w:sz w:val="18"/>
                <w:szCs w:val="18"/>
              </w:rPr>
              <w:t>Принципал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ИНН: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КПП: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b/>
                <w:color w:val="000000" w:themeColor="text1"/>
                <w:sz w:val="18"/>
                <w:szCs w:val="18"/>
              </w:rPr>
              <w:t>Агент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ИНН: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КПП: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C4779" w:rsidRPr="00DA7601" w:rsidRDefault="00C22956">
            <w:pPr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4C4779" w:rsidRPr="00DA7601" w:rsidRDefault="004C4779">
      <w:pPr>
        <w:rPr>
          <w:color w:val="000000" w:themeColor="text1"/>
        </w:rPr>
      </w:pPr>
    </w:p>
    <w:p w:rsidR="004C4779" w:rsidRPr="00DA7601" w:rsidRDefault="00C22956">
      <w:pPr>
        <w:spacing w:before="500" w:after="150"/>
        <w:jc w:val="center"/>
        <w:rPr>
          <w:color w:val="000000" w:themeColor="text1"/>
        </w:rPr>
      </w:pPr>
      <w:r w:rsidRPr="00DA7601">
        <w:rPr>
          <w:b/>
          <w:color w:val="000000" w:themeColor="text1"/>
          <w:sz w:val="24"/>
          <w:szCs w:val="24"/>
        </w:rPr>
        <w:t>10. ПОДПИСИ СТОРОН</w:t>
      </w:r>
    </w:p>
    <w:p w:rsidR="004C4779" w:rsidRPr="00DA7601" w:rsidRDefault="004C477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C4779" w:rsidRPr="00DA7601" w:rsidTr="00C2295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4779" w:rsidRPr="00DA7601" w:rsidRDefault="00C22956" w:rsidP="00C22956">
            <w:pPr>
              <w:spacing w:after="0" w:line="340" w:lineRule="auto"/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C4779" w:rsidRPr="00DA7601" w:rsidRDefault="00C22956" w:rsidP="00C22956">
            <w:pPr>
              <w:spacing w:after="0" w:line="340" w:lineRule="auto"/>
              <w:rPr>
                <w:color w:val="000000" w:themeColor="text1"/>
              </w:rPr>
            </w:pPr>
            <w:r w:rsidRPr="00DA7601">
              <w:rPr>
                <w:color w:val="000000" w:themeColor="text1"/>
                <w:sz w:val="18"/>
                <w:szCs w:val="18"/>
              </w:rPr>
              <w:t>Агент _______________</w:t>
            </w:r>
          </w:p>
        </w:tc>
      </w:tr>
    </w:tbl>
    <w:p w:rsidR="004C4779" w:rsidRPr="00DA7601" w:rsidRDefault="004C4779">
      <w:pPr>
        <w:rPr>
          <w:color w:val="000000" w:themeColor="text1"/>
        </w:rPr>
      </w:pPr>
    </w:p>
    <w:sectPr w:rsidR="004C4779" w:rsidRPr="00DA7601" w:rsidSect="004C477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4BF" w:rsidRDefault="002134BF" w:rsidP="004C4779">
      <w:pPr>
        <w:spacing w:after="0" w:line="240" w:lineRule="auto"/>
      </w:pPr>
      <w:r>
        <w:separator/>
      </w:r>
    </w:p>
  </w:endnote>
  <w:endnote w:type="continuationSeparator" w:id="0">
    <w:p w:rsidR="002134BF" w:rsidRDefault="002134BF" w:rsidP="004C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79" w:rsidRDefault="00DA66B0">
    <w:r>
      <w:fldChar w:fldCharType="begin"/>
    </w:r>
    <w:r w:rsidR="00C22956">
      <w:instrText>PAGE</w:instrText>
    </w:r>
    <w:r>
      <w:fldChar w:fldCharType="separate"/>
    </w:r>
    <w:r w:rsidR="00DA7601">
      <w:rPr>
        <w:noProof/>
      </w:rPr>
      <w:t>3</w:t>
    </w:r>
    <w:r>
      <w:fldChar w:fldCharType="end"/>
    </w:r>
    <w:r w:rsidR="00C22956">
      <w:t xml:space="preserve"> / </w:t>
    </w:r>
    <w:r>
      <w:fldChar w:fldCharType="begin"/>
    </w:r>
    <w:r w:rsidR="00C22956">
      <w:instrText>NUMPAGES</w:instrText>
    </w:r>
    <w:r>
      <w:fldChar w:fldCharType="separate"/>
    </w:r>
    <w:r w:rsidR="00DA7601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4BF" w:rsidRDefault="002134BF" w:rsidP="004C4779">
      <w:pPr>
        <w:spacing w:after="0" w:line="240" w:lineRule="auto"/>
      </w:pPr>
      <w:r>
        <w:separator/>
      </w:r>
    </w:p>
  </w:footnote>
  <w:footnote w:type="continuationSeparator" w:id="0">
    <w:p w:rsidR="002134BF" w:rsidRDefault="002134BF" w:rsidP="004C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4C4779">
      <w:trPr>
        <w:trHeight w:val="400"/>
      </w:trPr>
      <w:tc>
        <w:tcPr>
          <w:tcW w:w="1700" w:type="dxa"/>
        </w:tcPr>
        <w:p w:rsidR="004C4779" w:rsidRDefault="004C4779"/>
      </w:tc>
      <w:tc>
        <w:tcPr>
          <w:tcW w:w="4000" w:type="dxa"/>
          <w:vAlign w:val="center"/>
        </w:tcPr>
        <w:p w:rsidR="004C4779" w:rsidRDefault="004C477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779"/>
    <w:rsid w:val="000E36C5"/>
    <w:rsid w:val="002134BF"/>
    <w:rsid w:val="004C4779"/>
    <w:rsid w:val="00C22956"/>
    <w:rsid w:val="00DA66B0"/>
    <w:rsid w:val="00DA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C477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E36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36C5"/>
  </w:style>
  <w:style w:type="paragraph" w:styleId="a5">
    <w:name w:val="footer"/>
    <w:basedOn w:val="a"/>
    <w:link w:val="a6"/>
    <w:uiPriority w:val="99"/>
    <w:semiHidden/>
    <w:unhideWhenUsed/>
    <w:rsid w:val="000E36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3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2018-01-11T09:18:00Z</dcterms:created>
  <dcterms:modified xsi:type="dcterms:W3CDTF">2020-06-29T06:05:00Z</dcterms:modified>
  <cp:category/>
</cp:coreProperties>
</file>